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C756" w14:textId="77777777" w:rsidR="00D50BC3" w:rsidRDefault="00D50BC3">
      <w:pPr>
        <w:pStyle w:val="BodyText"/>
        <w:rPr>
          <w:rFonts w:ascii="Arial" w:hAnsi="Arial" w:cs="Arial"/>
          <w:sz w:val="22"/>
          <w:szCs w:val="22"/>
        </w:rPr>
      </w:pPr>
    </w:p>
    <w:p w14:paraId="772C81C4" w14:textId="77777777" w:rsidR="002C32F1" w:rsidRDefault="002C32F1">
      <w:pPr>
        <w:pStyle w:val="BodyText"/>
        <w:rPr>
          <w:rFonts w:ascii="Arial" w:hAnsi="Arial" w:cs="Arial"/>
          <w:sz w:val="22"/>
          <w:szCs w:val="22"/>
        </w:rPr>
      </w:pPr>
    </w:p>
    <w:p w14:paraId="46A33129" w14:textId="71F8FA91" w:rsidR="002C32F1" w:rsidRPr="002C32F1" w:rsidRDefault="002C32F1" w:rsidP="002C32F1">
      <w:pPr>
        <w:adjustRightInd w:val="0"/>
        <w:rPr>
          <w:rFonts w:ascii="Arial" w:hAnsi="Arial" w:cs="Arial"/>
          <w:b/>
          <w:bCs/>
          <w:color w:val="000000"/>
        </w:rPr>
      </w:pPr>
      <w:r w:rsidRPr="002C32F1">
        <w:rPr>
          <w:rFonts w:ascii="Arial" w:hAnsi="Arial" w:cs="Arial"/>
          <w:b/>
          <w:bCs/>
          <w:color w:val="000000"/>
        </w:rPr>
        <w:t xml:space="preserve">INSTRUCTIONS FOR FILING </w:t>
      </w:r>
      <w:r w:rsidR="001F35DE">
        <w:rPr>
          <w:rFonts w:ascii="Arial" w:hAnsi="Arial" w:cs="Arial"/>
          <w:b/>
          <w:bCs/>
          <w:color w:val="000000"/>
        </w:rPr>
        <w:t xml:space="preserve">MANUAL </w:t>
      </w:r>
      <w:r w:rsidRPr="002C32F1">
        <w:rPr>
          <w:rFonts w:ascii="Arial" w:hAnsi="Arial" w:cs="Arial"/>
          <w:b/>
          <w:bCs/>
          <w:color w:val="000000"/>
        </w:rPr>
        <w:t>DENTAL CLAIM WITH ALLIED</w:t>
      </w:r>
    </w:p>
    <w:p w14:paraId="7DA1C13D" w14:textId="77777777" w:rsidR="002C32F1" w:rsidRPr="002C32F1" w:rsidRDefault="002C32F1" w:rsidP="002C32F1">
      <w:pPr>
        <w:adjustRightInd w:val="0"/>
        <w:rPr>
          <w:rFonts w:ascii="Arial" w:hAnsi="Arial" w:cs="Arial"/>
          <w:b/>
          <w:bCs/>
          <w:color w:val="000000"/>
        </w:rPr>
      </w:pPr>
    </w:p>
    <w:p w14:paraId="417F4F13" w14:textId="77777777" w:rsidR="002C32F1" w:rsidRPr="002C32F1" w:rsidRDefault="002C32F1" w:rsidP="002C32F1">
      <w:pPr>
        <w:adjustRightInd w:val="0"/>
        <w:rPr>
          <w:rFonts w:ascii="Arial" w:hAnsi="Arial" w:cs="Arial"/>
          <w:b/>
          <w:bCs/>
          <w:color w:val="000000"/>
        </w:rPr>
      </w:pPr>
      <w:r w:rsidRPr="002C32F1">
        <w:rPr>
          <w:rFonts w:ascii="Arial" w:hAnsi="Arial" w:cs="Arial"/>
          <w:b/>
          <w:bCs/>
          <w:color w:val="000000"/>
        </w:rPr>
        <w:t>TO THE EMPLOYEE:</w:t>
      </w:r>
    </w:p>
    <w:p w14:paraId="4C0966F1" w14:textId="77777777" w:rsidR="002C32F1" w:rsidRP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 xml:space="preserve">Complete all items in Part 1 of the Dental Claim Form above in full. </w:t>
      </w:r>
    </w:p>
    <w:p w14:paraId="1FBEF9A1" w14:textId="77777777" w:rsidR="002C32F1" w:rsidRP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Sign and date the authorization to release necessary information related to this claim.</w:t>
      </w:r>
    </w:p>
    <w:p w14:paraId="7C7B534D" w14:textId="0A136BB8" w:rsidR="002C32F1" w:rsidRP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Sign and date the assignment of benefits to authorize payment to the provider.</w:t>
      </w:r>
      <w:r w:rsidR="001F35DE">
        <w:rPr>
          <w:rFonts w:ascii="Arial" w:hAnsi="Arial" w:cs="Arial"/>
          <w:color w:val="000000"/>
        </w:rPr>
        <w:t xml:space="preserve">  Please remember to indicate to “Pay the Member” if you have already paid the provider.</w:t>
      </w:r>
    </w:p>
    <w:p w14:paraId="2237AB8F" w14:textId="77777777" w:rsid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 xml:space="preserve">Attach itemized bills with your receipts for proof of payments. </w:t>
      </w:r>
    </w:p>
    <w:p w14:paraId="3E962084" w14:textId="3C54A7DC" w:rsidR="005D05A0" w:rsidRPr="002C32F1" w:rsidRDefault="005D05A0" w:rsidP="002C32F1">
      <w:pPr>
        <w:pStyle w:val="ListParagraph"/>
        <w:widowControl/>
        <w:numPr>
          <w:ilvl w:val="0"/>
          <w:numId w:val="1"/>
        </w:numPr>
        <w:adjustRightInd w:val="0"/>
        <w:spacing w:before="120"/>
        <w:rPr>
          <w:rFonts w:ascii="Arial" w:hAnsi="Arial" w:cs="Arial"/>
          <w:color w:val="000000"/>
        </w:rPr>
      </w:pPr>
      <w:r>
        <w:rPr>
          <w:rFonts w:ascii="Arial" w:hAnsi="Arial" w:cs="Arial"/>
          <w:color w:val="000000"/>
        </w:rPr>
        <w:t>Please clearly indicate if this is a pre-determination of benefits.</w:t>
      </w:r>
    </w:p>
    <w:p w14:paraId="4CBD46B8" w14:textId="77777777" w:rsidR="002C32F1" w:rsidRPr="002C32F1" w:rsidRDefault="002C32F1" w:rsidP="002C32F1">
      <w:pPr>
        <w:pStyle w:val="ListParagraph"/>
        <w:adjustRightInd w:val="0"/>
        <w:spacing w:before="120"/>
        <w:rPr>
          <w:rFonts w:ascii="Arial" w:hAnsi="Arial" w:cs="Arial"/>
          <w:color w:val="000000"/>
        </w:rPr>
      </w:pPr>
      <w:r w:rsidRPr="002C32F1">
        <w:rPr>
          <w:rFonts w:ascii="Arial" w:hAnsi="Arial" w:cs="Arial"/>
          <w:color w:val="000000"/>
        </w:rPr>
        <w:t xml:space="preserve">The bills must include*: </w:t>
      </w:r>
    </w:p>
    <w:p w14:paraId="144EDC69"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patient’s name and information</w:t>
      </w:r>
    </w:p>
    <w:p w14:paraId="306A5A46"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provider’s name, address, and tax ID (TIN)</w:t>
      </w:r>
    </w:p>
    <w:p w14:paraId="7B15F6C2"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date(s) of service(s)</w:t>
      </w:r>
    </w:p>
    <w:p w14:paraId="14A86DAF"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 xml:space="preserve">condition being </w:t>
      </w:r>
      <w:proofErr w:type="gramStart"/>
      <w:r w:rsidRPr="002C32F1">
        <w:rPr>
          <w:rFonts w:ascii="Arial" w:hAnsi="Arial" w:cs="Arial"/>
          <w:color w:val="000000"/>
        </w:rPr>
        <w:t>treated</w:t>
      </w:r>
      <w:proofErr w:type="gramEnd"/>
      <w:r w:rsidRPr="002C32F1">
        <w:rPr>
          <w:rFonts w:ascii="Arial" w:hAnsi="Arial" w:cs="Arial"/>
          <w:color w:val="000000"/>
        </w:rPr>
        <w:t xml:space="preserve"> </w:t>
      </w:r>
    </w:p>
    <w:p w14:paraId="1C849A22"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relationship to employee</w:t>
      </w:r>
    </w:p>
    <w:p w14:paraId="2619CFBD"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type of service(s) rendered, including ADA Dental Code</w:t>
      </w:r>
    </w:p>
    <w:p w14:paraId="474340C7" w14:textId="77777777" w:rsidR="002C32F1" w:rsidRPr="002C32F1" w:rsidRDefault="002C32F1" w:rsidP="002C32F1">
      <w:pPr>
        <w:pStyle w:val="ListParagraph"/>
        <w:widowControl/>
        <w:numPr>
          <w:ilvl w:val="0"/>
          <w:numId w:val="2"/>
        </w:numPr>
        <w:adjustRightInd w:val="0"/>
        <w:spacing w:before="120"/>
        <w:ind w:left="1152" w:hanging="288"/>
        <w:contextualSpacing/>
        <w:rPr>
          <w:rFonts w:ascii="Arial" w:hAnsi="Arial" w:cs="Arial"/>
          <w:color w:val="000000"/>
        </w:rPr>
      </w:pPr>
      <w:r w:rsidRPr="002C32F1">
        <w:rPr>
          <w:rFonts w:ascii="Arial" w:hAnsi="Arial" w:cs="Arial"/>
          <w:color w:val="000000"/>
        </w:rPr>
        <w:t>total charge for each service</w:t>
      </w:r>
    </w:p>
    <w:p w14:paraId="7A18F831" w14:textId="77777777" w:rsidR="002C32F1" w:rsidRPr="002C32F1" w:rsidRDefault="002C32F1" w:rsidP="002C32F1">
      <w:pPr>
        <w:pStyle w:val="ListParagraph"/>
        <w:adjustRightInd w:val="0"/>
        <w:spacing w:before="120"/>
        <w:rPr>
          <w:rFonts w:ascii="Arial" w:hAnsi="Arial" w:cs="Arial"/>
          <w:color w:val="000000"/>
        </w:rPr>
      </w:pPr>
      <w:r w:rsidRPr="002C32F1">
        <w:rPr>
          <w:rFonts w:ascii="Arial" w:hAnsi="Arial" w:cs="Arial"/>
          <w:color w:val="000000"/>
        </w:rPr>
        <w:t xml:space="preserve">*If information is missing, you may write it directly on the bill, then sign and date your name next to it. </w:t>
      </w:r>
    </w:p>
    <w:p w14:paraId="2AF67134" w14:textId="77777777" w:rsidR="002C32F1" w:rsidRP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 xml:space="preserve">Make a copy of your itemized bills for you to keep. </w:t>
      </w:r>
    </w:p>
    <w:p w14:paraId="4B61A60A" w14:textId="77777777" w:rsidR="002C32F1" w:rsidRPr="002C32F1" w:rsidRDefault="002C32F1" w:rsidP="002C32F1">
      <w:pPr>
        <w:pStyle w:val="ListParagraph"/>
        <w:widowControl/>
        <w:numPr>
          <w:ilvl w:val="0"/>
          <w:numId w:val="1"/>
        </w:numPr>
        <w:adjustRightInd w:val="0"/>
        <w:spacing w:before="120"/>
        <w:rPr>
          <w:rFonts w:ascii="Arial" w:hAnsi="Arial" w:cs="Arial"/>
          <w:color w:val="000000"/>
        </w:rPr>
      </w:pPr>
      <w:r w:rsidRPr="002C32F1">
        <w:rPr>
          <w:rFonts w:ascii="Arial" w:hAnsi="Arial" w:cs="Arial"/>
          <w:color w:val="000000"/>
        </w:rPr>
        <w:t>Submit the completed claim form together with the itemized bill(s) via online portal or by mail.</w:t>
      </w:r>
    </w:p>
    <w:p w14:paraId="7C2BB8C7" w14:textId="1EFB2332" w:rsidR="002C32F1" w:rsidRPr="005D05A0" w:rsidRDefault="002C32F1" w:rsidP="002C32F1">
      <w:pPr>
        <w:pStyle w:val="ListParagraph"/>
        <w:widowControl/>
        <w:numPr>
          <w:ilvl w:val="0"/>
          <w:numId w:val="3"/>
        </w:numPr>
        <w:adjustRightInd w:val="0"/>
        <w:spacing w:before="120"/>
        <w:ind w:left="1152" w:hanging="288"/>
        <w:rPr>
          <w:rFonts w:ascii="Arial" w:hAnsi="Arial" w:cs="Arial"/>
          <w:color w:val="000000"/>
        </w:rPr>
      </w:pPr>
      <w:r w:rsidRPr="002C32F1">
        <w:rPr>
          <w:rFonts w:ascii="Arial" w:hAnsi="Arial" w:cs="Arial"/>
          <w:b/>
          <w:bCs/>
          <w:color w:val="000000"/>
        </w:rPr>
        <w:t xml:space="preserve">To submit </w:t>
      </w:r>
      <w:r w:rsidR="00C94DCD">
        <w:rPr>
          <w:rFonts w:ascii="Arial" w:hAnsi="Arial" w:cs="Arial"/>
          <w:b/>
          <w:bCs/>
          <w:color w:val="000000"/>
        </w:rPr>
        <w:t xml:space="preserve">by mail </w:t>
      </w:r>
      <w:r w:rsidR="005D05A0">
        <w:rPr>
          <w:rFonts w:ascii="Arial" w:hAnsi="Arial" w:cs="Arial"/>
          <w:b/>
          <w:bCs/>
          <w:color w:val="000000"/>
        </w:rPr>
        <w:t xml:space="preserve">to Allied, follow the instructions on your ID card. </w:t>
      </w:r>
      <w:r w:rsidRPr="002C32F1">
        <w:rPr>
          <w:rFonts w:ascii="Arial" w:hAnsi="Arial" w:cs="Arial"/>
          <w:b/>
          <w:bCs/>
          <w:color w:val="000000"/>
        </w:rPr>
        <w:t xml:space="preserve">  </w:t>
      </w:r>
    </w:p>
    <w:p w14:paraId="18FEBBFE" w14:textId="77777777" w:rsidR="005D05A0" w:rsidRDefault="005D05A0" w:rsidP="005D05A0">
      <w:pPr>
        <w:pStyle w:val="ListParagraph"/>
        <w:widowControl/>
        <w:adjustRightInd w:val="0"/>
        <w:spacing w:before="120"/>
        <w:ind w:left="1152"/>
        <w:rPr>
          <w:rFonts w:ascii="Arial" w:hAnsi="Arial" w:cs="Arial"/>
          <w:b/>
          <w:bCs/>
          <w:color w:val="000000"/>
        </w:rPr>
      </w:pPr>
      <w:r>
        <w:rPr>
          <w:rFonts w:ascii="Arial" w:hAnsi="Arial" w:cs="Arial"/>
          <w:b/>
          <w:bCs/>
          <w:color w:val="000000"/>
        </w:rPr>
        <w:t>Allied Benefit Systems LLC</w:t>
      </w:r>
    </w:p>
    <w:p w14:paraId="5556EA27" w14:textId="77777777" w:rsidR="005D05A0" w:rsidRDefault="005D05A0" w:rsidP="005D05A0">
      <w:pPr>
        <w:pStyle w:val="ListParagraph"/>
        <w:widowControl/>
        <w:adjustRightInd w:val="0"/>
        <w:spacing w:before="120"/>
        <w:ind w:left="1152"/>
        <w:rPr>
          <w:rFonts w:ascii="Arial" w:hAnsi="Arial" w:cs="Arial"/>
          <w:b/>
          <w:bCs/>
          <w:color w:val="000000"/>
        </w:rPr>
      </w:pPr>
      <w:r>
        <w:rPr>
          <w:rFonts w:ascii="Arial" w:hAnsi="Arial" w:cs="Arial"/>
          <w:b/>
          <w:bCs/>
          <w:color w:val="000000"/>
        </w:rPr>
        <w:t>PO Box 211651</w:t>
      </w:r>
    </w:p>
    <w:p w14:paraId="36FB267F" w14:textId="34684699" w:rsidR="005D05A0" w:rsidRPr="002C32F1" w:rsidRDefault="005D05A0" w:rsidP="005D05A0">
      <w:pPr>
        <w:pStyle w:val="ListParagraph"/>
        <w:widowControl/>
        <w:adjustRightInd w:val="0"/>
        <w:spacing w:before="120"/>
        <w:ind w:left="1152"/>
        <w:rPr>
          <w:rFonts w:ascii="Arial" w:hAnsi="Arial" w:cs="Arial"/>
          <w:color w:val="000000"/>
        </w:rPr>
      </w:pPr>
      <w:r>
        <w:rPr>
          <w:rFonts w:ascii="Arial" w:hAnsi="Arial" w:cs="Arial"/>
          <w:b/>
          <w:bCs/>
          <w:color w:val="000000"/>
        </w:rPr>
        <w:t>E</w:t>
      </w:r>
      <w:r w:rsidR="00C94DCD">
        <w:rPr>
          <w:rFonts w:ascii="Arial" w:hAnsi="Arial" w:cs="Arial"/>
          <w:b/>
          <w:bCs/>
          <w:color w:val="000000"/>
        </w:rPr>
        <w:t>a</w:t>
      </w:r>
      <w:r>
        <w:rPr>
          <w:rFonts w:ascii="Arial" w:hAnsi="Arial" w:cs="Arial"/>
          <w:b/>
          <w:bCs/>
          <w:color w:val="000000"/>
        </w:rPr>
        <w:t>g</w:t>
      </w:r>
      <w:r w:rsidR="00C94DCD">
        <w:rPr>
          <w:rFonts w:ascii="Arial" w:hAnsi="Arial" w:cs="Arial"/>
          <w:b/>
          <w:bCs/>
          <w:color w:val="000000"/>
        </w:rPr>
        <w:t>a</w:t>
      </w:r>
      <w:r>
        <w:rPr>
          <w:rFonts w:ascii="Arial" w:hAnsi="Arial" w:cs="Arial"/>
          <w:b/>
          <w:bCs/>
          <w:color w:val="000000"/>
        </w:rPr>
        <w:t xml:space="preserve">n, MN 55121 </w:t>
      </w:r>
    </w:p>
    <w:p w14:paraId="27E6B6C6" w14:textId="77777777" w:rsidR="005D05A0" w:rsidRDefault="005D05A0" w:rsidP="005D05A0">
      <w:pPr>
        <w:pStyle w:val="ListParagraph"/>
        <w:widowControl/>
        <w:adjustRightInd w:val="0"/>
        <w:spacing w:before="120"/>
        <w:ind w:left="1152"/>
        <w:contextualSpacing/>
        <w:rPr>
          <w:rFonts w:ascii="Arial" w:hAnsi="Arial" w:cs="Arial"/>
          <w:b/>
          <w:bCs/>
          <w:color w:val="000000"/>
        </w:rPr>
      </w:pPr>
    </w:p>
    <w:p w14:paraId="23444D38" w14:textId="0D8216BF" w:rsidR="002C32F1" w:rsidRPr="002C32F1" w:rsidRDefault="002C32F1" w:rsidP="002C32F1">
      <w:pPr>
        <w:pStyle w:val="ListParagraph"/>
        <w:widowControl/>
        <w:numPr>
          <w:ilvl w:val="0"/>
          <w:numId w:val="3"/>
        </w:numPr>
        <w:adjustRightInd w:val="0"/>
        <w:spacing w:before="120"/>
        <w:ind w:left="1152" w:hanging="288"/>
        <w:contextualSpacing/>
        <w:rPr>
          <w:rFonts w:ascii="Arial" w:hAnsi="Arial" w:cs="Arial"/>
          <w:b/>
          <w:bCs/>
          <w:color w:val="000000"/>
        </w:rPr>
      </w:pPr>
      <w:r w:rsidRPr="002C32F1">
        <w:rPr>
          <w:rFonts w:ascii="Arial" w:hAnsi="Arial" w:cs="Arial"/>
          <w:color w:val="000000"/>
        </w:rPr>
        <w:t>Carefully enclose the completed form and itemized bills in a secure envelope. Remit to the mailing address listed on the back of your ID card.</w:t>
      </w:r>
    </w:p>
    <w:p w14:paraId="0E531EC2" w14:textId="77777777" w:rsidR="002C32F1" w:rsidRPr="002C32F1" w:rsidRDefault="002C32F1" w:rsidP="002C32F1">
      <w:pPr>
        <w:pStyle w:val="ListParagraph"/>
        <w:widowControl/>
        <w:numPr>
          <w:ilvl w:val="0"/>
          <w:numId w:val="1"/>
        </w:numPr>
        <w:adjustRightInd w:val="0"/>
        <w:spacing w:before="120"/>
        <w:rPr>
          <w:rFonts w:ascii="Arial" w:hAnsi="Arial" w:cs="Arial"/>
          <w:b/>
          <w:bCs/>
          <w:color w:val="000000"/>
        </w:rPr>
      </w:pPr>
      <w:r w:rsidRPr="002C32F1">
        <w:rPr>
          <w:rFonts w:ascii="Arial" w:hAnsi="Arial" w:cs="Arial"/>
          <w:b/>
          <w:bCs/>
          <w:color w:val="000000"/>
        </w:rPr>
        <w:t>Remember to keep a copy for your records.</w:t>
      </w:r>
    </w:p>
    <w:p w14:paraId="25CFC1E9" w14:textId="77777777" w:rsidR="002C32F1" w:rsidRPr="002C32F1" w:rsidRDefault="002C32F1" w:rsidP="002C32F1">
      <w:pPr>
        <w:adjustRightInd w:val="0"/>
        <w:rPr>
          <w:rFonts w:ascii="Arial" w:hAnsi="Arial" w:cs="Arial"/>
          <w:b/>
          <w:bCs/>
          <w:color w:val="000000"/>
        </w:rPr>
      </w:pPr>
    </w:p>
    <w:p w14:paraId="2E4EBB6C" w14:textId="77777777" w:rsidR="002C32F1" w:rsidRPr="002C32F1" w:rsidRDefault="002C32F1" w:rsidP="002C32F1">
      <w:pPr>
        <w:adjustRightInd w:val="0"/>
        <w:rPr>
          <w:rFonts w:ascii="Arial" w:hAnsi="Arial" w:cs="Arial"/>
          <w:b/>
          <w:bCs/>
          <w:color w:val="000000"/>
        </w:rPr>
      </w:pPr>
    </w:p>
    <w:p w14:paraId="1D78E56B" w14:textId="77777777" w:rsidR="002C32F1" w:rsidRPr="002C32F1" w:rsidRDefault="002C32F1" w:rsidP="002C32F1">
      <w:pPr>
        <w:adjustRightInd w:val="0"/>
        <w:rPr>
          <w:rFonts w:ascii="Arial" w:hAnsi="Arial" w:cs="Arial"/>
          <w:b/>
          <w:bCs/>
          <w:color w:val="000000"/>
        </w:rPr>
      </w:pPr>
    </w:p>
    <w:p w14:paraId="420602C7" w14:textId="77777777" w:rsidR="002C32F1" w:rsidRPr="002C32F1" w:rsidRDefault="002C32F1" w:rsidP="002C32F1">
      <w:pPr>
        <w:adjustRightInd w:val="0"/>
        <w:rPr>
          <w:rFonts w:ascii="Arial" w:hAnsi="Arial" w:cs="Arial"/>
          <w:b/>
          <w:bCs/>
          <w:color w:val="000000"/>
        </w:rPr>
      </w:pPr>
      <w:r w:rsidRPr="002C32F1">
        <w:rPr>
          <w:rFonts w:ascii="Arial" w:hAnsi="Arial" w:cs="Arial"/>
          <w:b/>
          <w:bCs/>
          <w:color w:val="000000"/>
        </w:rPr>
        <w:t xml:space="preserve">NOTE: </w:t>
      </w:r>
    </w:p>
    <w:p w14:paraId="7BA55C03" w14:textId="77777777" w:rsidR="002C32F1" w:rsidRPr="002C32F1" w:rsidRDefault="002C32F1" w:rsidP="002C32F1">
      <w:pPr>
        <w:pStyle w:val="ListParagraph"/>
        <w:widowControl/>
        <w:numPr>
          <w:ilvl w:val="0"/>
          <w:numId w:val="2"/>
        </w:numPr>
        <w:adjustRightInd w:val="0"/>
        <w:ind w:left="432" w:hanging="288"/>
        <w:contextualSpacing/>
        <w:rPr>
          <w:rFonts w:ascii="Arial" w:hAnsi="Arial" w:cs="Arial"/>
          <w:color w:val="000000"/>
        </w:rPr>
      </w:pPr>
      <w:r w:rsidRPr="002C32F1">
        <w:rPr>
          <w:rFonts w:ascii="Arial" w:hAnsi="Arial" w:cs="Arial"/>
          <w:color w:val="000000"/>
        </w:rPr>
        <w:t xml:space="preserve">Incomplete claim forms will be returned to you for missing information. This will delay the processing of the claim. For faster, easier submission of claims, the provider may contact Allied for information regarding electronic claim submissions. </w:t>
      </w:r>
    </w:p>
    <w:p w14:paraId="11C7E97C" w14:textId="77777777" w:rsidR="002C32F1" w:rsidRPr="002C32F1" w:rsidRDefault="002C32F1" w:rsidP="002C32F1">
      <w:pPr>
        <w:pStyle w:val="ListParagraph"/>
        <w:widowControl/>
        <w:numPr>
          <w:ilvl w:val="0"/>
          <w:numId w:val="2"/>
        </w:numPr>
        <w:adjustRightInd w:val="0"/>
        <w:ind w:left="432" w:hanging="288"/>
        <w:contextualSpacing/>
        <w:rPr>
          <w:rFonts w:ascii="Arial" w:hAnsi="Arial" w:cs="Arial"/>
          <w:color w:val="000000"/>
        </w:rPr>
      </w:pPr>
      <w:r w:rsidRPr="002C32F1">
        <w:rPr>
          <w:rFonts w:ascii="Arial" w:hAnsi="Arial" w:cs="Arial"/>
          <w:color w:val="000000"/>
        </w:rPr>
        <w:t>All claims must be submitted within the time frame specified in your summary plan description. Failure to do so will result in the denial of the charges.</w:t>
      </w:r>
    </w:p>
    <w:p w14:paraId="6C063EC6" w14:textId="5BB9883C" w:rsidR="002C32F1" w:rsidRPr="007B4B63" w:rsidRDefault="002C32F1" w:rsidP="00AC46C1">
      <w:pPr>
        <w:pStyle w:val="ListParagraph"/>
        <w:widowControl/>
        <w:numPr>
          <w:ilvl w:val="0"/>
          <w:numId w:val="2"/>
        </w:numPr>
        <w:adjustRightInd w:val="0"/>
        <w:ind w:left="432" w:hanging="288"/>
        <w:contextualSpacing/>
        <w:rPr>
          <w:rFonts w:ascii="Arial" w:hAnsi="Arial" w:cs="Arial"/>
        </w:rPr>
      </w:pPr>
      <w:r w:rsidRPr="007B4B63">
        <w:rPr>
          <w:rFonts w:ascii="Arial" w:hAnsi="Arial" w:cs="Arial"/>
          <w:color w:val="000000"/>
        </w:rPr>
        <w:t xml:space="preserve">Additional information or documents may be requested </w:t>
      </w:r>
      <w:proofErr w:type="gramStart"/>
      <w:r w:rsidRPr="007B4B63">
        <w:rPr>
          <w:rFonts w:ascii="Arial" w:hAnsi="Arial" w:cs="Arial"/>
          <w:color w:val="000000"/>
        </w:rPr>
        <w:t>in order to</w:t>
      </w:r>
      <w:proofErr w:type="gramEnd"/>
      <w:r w:rsidRPr="007B4B63">
        <w:rPr>
          <w:rFonts w:ascii="Arial" w:hAnsi="Arial" w:cs="Arial"/>
          <w:color w:val="000000"/>
        </w:rPr>
        <w:t xml:space="preserve"> process a claim. Failure to submit requested information in a timely manner may result in the denial of the claim.</w:t>
      </w:r>
    </w:p>
    <w:p w14:paraId="285EC76A" w14:textId="77777777" w:rsidR="00D50BC3" w:rsidRPr="00DA68EA" w:rsidRDefault="00D50BC3">
      <w:pPr>
        <w:pStyle w:val="BodyText"/>
        <w:rPr>
          <w:rFonts w:ascii="Arial" w:hAnsi="Arial" w:cs="Arial"/>
          <w:sz w:val="22"/>
          <w:szCs w:val="22"/>
        </w:rPr>
      </w:pPr>
    </w:p>
    <w:p w14:paraId="285EC76B" w14:textId="77777777" w:rsidR="00D50BC3" w:rsidRPr="00DA68EA" w:rsidRDefault="00D50BC3">
      <w:pPr>
        <w:pStyle w:val="BodyText"/>
        <w:rPr>
          <w:rFonts w:ascii="Arial" w:hAnsi="Arial" w:cs="Arial"/>
          <w:sz w:val="22"/>
          <w:szCs w:val="22"/>
        </w:rPr>
      </w:pPr>
    </w:p>
    <w:p w14:paraId="285EC76C" w14:textId="77777777" w:rsidR="00D50BC3" w:rsidRPr="00DA68EA" w:rsidRDefault="00D50BC3">
      <w:pPr>
        <w:pStyle w:val="BodyText"/>
        <w:rPr>
          <w:rFonts w:ascii="Arial" w:hAnsi="Arial" w:cs="Arial"/>
          <w:sz w:val="22"/>
          <w:szCs w:val="22"/>
        </w:rPr>
      </w:pPr>
    </w:p>
    <w:p w14:paraId="285EC76D" w14:textId="77777777" w:rsidR="00D50BC3" w:rsidRPr="00DA68EA" w:rsidRDefault="00D50BC3">
      <w:pPr>
        <w:pStyle w:val="BodyText"/>
        <w:rPr>
          <w:rFonts w:ascii="Arial" w:hAnsi="Arial" w:cs="Arial"/>
          <w:sz w:val="22"/>
          <w:szCs w:val="22"/>
        </w:rPr>
      </w:pPr>
    </w:p>
    <w:p w14:paraId="285EC788" w14:textId="77777777" w:rsidR="00D50BC3" w:rsidRPr="00DA68EA" w:rsidRDefault="00D50BC3">
      <w:pPr>
        <w:pStyle w:val="BodyText"/>
        <w:rPr>
          <w:rFonts w:ascii="Arial" w:hAnsi="Arial" w:cs="Arial"/>
          <w:sz w:val="22"/>
          <w:szCs w:val="22"/>
        </w:rPr>
      </w:pPr>
    </w:p>
    <w:sectPr w:rsidR="00D50BC3" w:rsidRPr="00DA68EA" w:rsidSect="00EE188E">
      <w:footerReference w:type="default" r:id="rId11"/>
      <w:headerReference w:type="first" r:id="rId12"/>
      <w:footerReference w:type="first" r:id="rId13"/>
      <w:pgSz w:w="12240" w:h="15840"/>
      <w:pgMar w:top="720" w:right="1440" w:bottom="274" w:left="1440" w:header="14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607D" w14:textId="77777777" w:rsidR="008107B4" w:rsidRDefault="008107B4" w:rsidP="00B13C6A">
      <w:r>
        <w:separator/>
      </w:r>
    </w:p>
  </w:endnote>
  <w:endnote w:type="continuationSeparator" w:id="0">
    <w:p w14:paraId="29B1CBCF" w14:textId="77777777" w:rsidR="008107B4" w:rsidRDefault="008107B4" w:rsidP="00B1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otham HTF Book">
    <w:altName w:val="Calibri"/>
    <w:panose1 w:val="00000000000000000000"/>
    <w:charset w:val="00"/>
    <w:family w:val="modern"/>
    <w:notTrueType/>
    <w:pitch w:val="variable"/>
    <w:sig w:usb0="800000AF" w:usb1="50000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HTF">
    <w:altName w:val="Calibri"/>
    <w:panose1 w:val="00000000000000000000"/>
    <w:charset w:val="00"/>
    <w:family w:val="modern"/>
    <w:notTrueType/>
    <w:pitch w:val="variable"/>
    <w:sig w:usb0="8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C78D" w14:textId="77777777" w:rsidR="00B13C6A" w:rsidRPr="00B13C6A" w:rsidRDefault="00B13C6A" w:rsidP="00B13C6A">
    <w:pPr>
      <w:pStyle w:val="Footer"/>
      <w:jc w:val="center"/>
      <w:rPr>
        <w:sz w:val="20"/>
        <w:szCs w:val="20"/>
      </w:rPr>
    </w:pPr>
    <w:r>
      <w:rPr>
        <w:noProof/>
      </w:rPr>
      <mc:AlternateContent>
        <mc:Choice Requires="wps">
          <w:drawing>
            <wp:anchor distT="0" distB="0" distL="0" distR="0" simplePos="0" relativeHeight="251658240" behindDoc="0" locked="0" layoutInCell="1" allowOverlap="1" wp14:anchorId="285EC793" wp14:editId="285EC794">
              <wp:simplePos x="0" y="0"/>
              <wp:positionH relativeFrom="page">
                <wp:posOffset>457200</wp:posOffset>
              </wp:positionH>
              <wp:positionV relativeFrom="paragraph">
                <wp:posOffset>-88900</wp:posOffset>
              </wp:positionV>
              <wp:extent cx="6858000" cy="0"/>
              <wp:effectExtent l="9525" t="6985" r="9525" b="12065"/>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A1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17E3" id="Line 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pt" to="8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" strokecolor="#00a1e4" strokeweight=".5pt">
              <w10:wrap type="topAndBottom" anchorx="page"/>
            </v:line>
          </w:pict>
        </mc:Fallback>
      </mc:AlternateContent>
    </w:r>
    <w:r w:rsidRPr="00B13C6A">
      <w:rPr>
        <w:sz w:val="20"/>
        <w:szCs w:val="20"/>
      </w:rPr>
      <w:t xml:space="preserve">200 West Adams St. Suite 500 I Chicago, IL 60606 I 800.288.2078 I </w:t>
    </w:r>
    <w:r>
      <w:rPr>
        <w:sz w:val="20"/>
        <w:szCs w:val="20"/>
      </w:rPr>
      <w:t>AlliedBenefit.c</w:t>
    </w:r>
    <w:r w:rsidRPr="00B13C6A">
      <w:rPr>
        <w:sz w:val="20"/>
        <w:szCs w:val="20"/>
      </w:rPr>
      <w:t xml:space="preserve">om </w:t>
    </w:r>
  </w:p>
  <w:p w14:paraId="285EC78E" w14:textId="77777777" w:rsidR="00B13C6A" w:rsidRDefault="00B13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C791" w14:textId="77777777" w:rsidR="00B13C6A" w:rsidRPr="00B13C6A" w:rsidRDefault="00B13C6A" w:rsidP="00B13C6A">
    <w:pPr>
      <w:pStyle w:val="Footer"/>
      <w:jc w:val="center"/>
      <w:rPr>
        <w:sz w:val="20"/>
        <w:szCs w:val="20"/>
      </w:rPr>
    </w:pPr>
    <w:r>
      <w:rPr>
        <w:noProof/>
      </w:rPr>
      <mc:AlternateContent>
        <mc:Choice Requires="wps">
          <w:drawing>
            <wp:anchor distT="0" distB="0" distL="0" distR="0" simplePos="0" relativeHeight="251660288" behindDoc="0" locked="0" layoutInCell="1" allowOverlap="1" wp14:anchorId="285EC797" wp14:editId="285EC798">
              <wp:simplePos x="0" y="0"/>
              <wp:positionH relativeFrom="page">
                <wp:posOffset>457200</wp:posOffset>
              </wp:positionH>
              <wp:positionV relativeFrom="paragraph">
                <wp:posOffset>-88900</wp:posOffset>
              </wp:positionV>
              <wp:extent cx="6858000" cy="0"/>
              <wp:effectExtent l="9525" t="6985" r="952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A1E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617A"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pt" to="8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" strokecolor="#00a1e4" strokeweight=".5pt">
              <w10:wrap type="topAndBottom" anchorx="page"/>
            </v:line>
          </w:pict>
        </mc:Fallback>
      </mc:AlternateContent>
    </w:r>
    <w:r w:rsidRPr="00B13C6A">
      <w:rPr>
        <w:sz w:val="20"/>
        <w:szCs w:val="20"/>
      </w:rPr>
      <w:t xml:space="preserve">200 West Adams St. Suite 500 I Chicago, IL 60606 I 800.288.2078 I </w:t>
    </w:r>
    <w:r>
      <w:rPr>
        <w:sz w:val="20"/>
        <w:szCs w:val="20"/>
      </w:rPr>
      <w:t>AlliedBenefit.c</w:t>
    </w:r>
    <w:r w:rsidRPr="00B13C6A">
      <w:rPr>
        <w:sz w:val="20"/>
        <w:szCs w:val="20"/>
      </w:rPr>
      <w:t xml:space="preserve">om </w:t>
    </w:r>
  </w:p>
  <w:p w14:paraId="285EC792" w14:textId="77777777" w:rsidR="00B13C6A" w:rsidRDefault="00B1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D04B" w14:textId="77777777" w:rsidR="008107B4" w:rsidRDefault="008107B4" w:rsidP="00B13C6A">
      <w:r>
        <w:separator/>
      </w:r>
    </w:p>
  </w:footnote>
  <w:footnote w:type="continuationSeparator" w:id="0">
    <w:p w14:paraId="14681354" w14:textId="77777777" w:rsidR="008107B4" w:rsidRDefault="008107B4" w:rsidP="00B1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C78F" w14:textId="77777777" w:rsidR="002A4954" w:rsidRDefault="002A4954">
    <w:pPr>
      <w:pStyle w:val="Header"/>
    </w:pPr>
  </w:p>
  <w:p w14:paraId="285EC790" w14:textId="77777777" w:rsidR="00B13C6A" w:rsidRDefault="002A4954" w:rsidP="00EE188E">
    <w:pPr>
      <w:pStyle w:val="Header"/>
      <w:ind w:left="-990"/>
    </w:pPr>
    <w:r>
      <w:rPr>
        <w:noProof/>
      </w:rPr>
      <w:drawing>
        <wp:inline distT="0" distB="0" distL="0" distR="0" wp14:anchorId="285EC795" wp14:editId="285EC796">
          <wp:extent cx="2219325" cy="530868"/>
          <wp:effectExtent l="0" t="0" r="0" b="2540"/>
          <wp:docPr id="1" name="Picture 1" descr="C:\Users\kayla\Downloads\Allied-FullColorLogo-ForWe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yla\Downloads\Allied-FullColorLogo-ForWeb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115" cy="539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542E7"/>
    <w:multiLevelType w:val="hybridMultilevel"/>
    <w:tmpl w:val="7B9237D8"/>
    <w:lvl w:ilvl="0" w:tplc="28B299AA">
      <w:start w:val="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217ADB"/>
    <w:multiLevelType w:val="hybridMultilevel"/>
    <w:tmpl w:val="F7868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7B3235"/>
    <w:multiLevelType w:val="hybridMultilevel"/>
    <w:tmpl w:val="E82C9C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6180811">
    <w:abstractNumId w:val="1"/>
  </w:num>
  <w:num w:numId="2" w16cid:durableId="883180782">
    <w:abstractNumId w:val="0"/>
  </w:num>
  <w:num w:numId="3" w16cid:durableId="538320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C3"/>
    <w:rsid w:val="001F35DE"/>
    <w:rsid w:val="00267B65"/>
    <w:rsid w:val="002A4954"/>
    <w:rsid w:val="002C32F1"/>
    <w:rsid w:val="005650E0"/>
    <w:rsid w:val="005B1F80"/>
    <w:rsid w:val="005D05A0"/>
    <w:rsid w:val="006B61BD"/>
    <w:rsid w:val="007133E2"/>
    <w:rsid w:val="007B4B63"/>
    <w:rsid w:val="008107B4"/>
    <w:rsid w:val="008C1B9B"/>
    <w:rsid w:val="0093096B"/>
    <w:rsid w:val="009F6949"/>
    <w:rsid w:val="00B13C6A"/>
    <w:rsid w:val="00C94DCD"/>
    <w:rsid w:val="00D50BC3"/>
    <w:rsid w:val="00DA68EA"/>
    <w:rsid w:val="00EE188E"/>
    <w:rsid w:val="00F5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EC756"/>
  <w15:docId w15:val="{1A9F689B-92F7-47B7-962C-6741127E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otham HTF Book" w:eastAsia="Gotham HTF Book" w:hAnsi="Gotham HTF Book" w:cs="Gotham HTF Book"/>
    </w:rPr>
  </w:style>
  <w:style w:type="paragraph" w:styleId="Heading1">
    <w:name w:val="heading 1"/>
    <w:basedOn w:val="Normal"/>
    <w:uiPriority w:val="1"/>
    <w:qFormat/>
    <w:pPr>
      <w:spacing w:before="19"/>
      <w:ind w:right="112"/>
      <w:jc w:val="center"/>
      <w:outlineLvl w:val="0"/>
    </w:pPr>
    <w:rPr>
      <w:rFonts w:ascii="Gotham HTF" w:eastAsia="Gotham HTF" w:hAnsi="Gotham HTF" w:cs="Gotham HT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3C6A"/>
    <w:pPr>
      <w:tabs>
        <w:tab w:val="center" w:pos="4680"/>
        <w:tab w:val="right" w:pos="9360"/>
      </w:tabs>
    </w:pPr>
  </w:style>
  <w:style w:type="character" w:customStyle="1" w:styleId="HeaderChar">
    <w:name w:val="Header Char"/>
    <w:basedOn w:val="DefaultParagraphFont"/>
    <w:link w:val="Header"/>
    <w:uiPriority w:val="99"/>
    <w:rsid w:val="00B13C6A"/>
    <w:rPr>
      <w:rFonts w:ascii="Gotham HTF Book" w:eastAsia="Gotham HTF Book" w:hAnsi="Gotham HTF Book" w:cs="Gotham HTF Book"/>
    </w:rPr>
  </w:style>
  <w:style w:type="paragraph" w:styleId="Footer">
    <w:name w:val="footer"/>
    <w:basedOn w:val="Normal"/>
    <w:link w:val="FooterChar"/>
    <w:uiPriority w:val="99"/>
    <w:unhideWhenUsed/>
    <w:rsid w:val="00B13C6A"/>
    <w:pPr>
      <w:tabs>
        <w:tab w:val="center" w:pos="4680"/>
        <w:tab w:val="right" w:pos="9360"/>
      </w:tabs>
    </w:pPr>
  </w:style>
  <w:style w:type="character" w:customStyle="1" w:styleId="FooterChar">
    <w:name w:val="Footer Char"/>
    <w:basedOn w:val="DefaultParagraphFont"/>
    <w:link w:val="Footer"/>
    <w:uiPriority w:val="99"/>
    <w:rsid w:val="00B13C6A"/>
    <w:rPr>
      <w:rFonts w:ascii="Gotham HTF Book" w:eastAsia="Gotham HTF Book" w:hAnsi="Gotham HTF Book" w:cs="Gotham HTF Book"/>
    </w:rPr>
  </w:style>
  <w:style w:type="paragraph" w:styleId="BalloonText">
    <w:name w:val="Balloon Text"/>
    <w:basedOn w:val="Normal"/>
    <w:link w:val="BalloonTextChar"/>
    <w:uiPriority w:val="99"/>
    <w:semiHidden/>
    <w:unhideWhenUsed/>
    <w:rsid w:val="00267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B65"/>
    <w:rPr>
      <w:rFonts w:ascii="Segoe UI" w:eastAsia="Gotham HTF Book"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otham HTF Book"/>
        <a:ea typeface=""/>
        <a:cs typeface=""/>
      </a:majorFont>
      <a:minorFont>
        <a:latin typeface="Gotham HTF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73C637EFC124CAD4339FDB69E4118" ma:contentTypeVersion="14" ma:contentTypeDescription="Create a new document." ma:contentTypeScope="" ma:versionID="e8c5c4e981f133c19b1137c61f6c0372">
  <xsd:schema xmlns:xsd="http://www.w3.org/2001/XMLSchema" xmlns:xs="http://www.w3.org/2001/XMLSchema" xmlns:p="http://schemas.microsoft.com/office/2006/metadata/properties" xmlns:ns2="680500b6-ce44-457c-a002-bf0fe6b387cd" xmlns:ns3="fc38b8c5-9392-4f80-a6a2-c1d3c792aaa4" targetNamespace="http://schemas.microsoft.com/office/2006/metadata/properties" ma:root="true" ma:fieldsID="02a3e0cc42bf0130ca0e084add728df5" ns2:_="" ns3:_="">
    <xsd:import namespace="680500b6-ce44-457c-a002-bf0fe6b387cd"/>
    <xsd:import namespace="fc38b8c5-9392-4f80-a6a2-c1d3c792a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500b6-ce44-457c-a002-bf0fe6b387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269c666-3e76-483a-9e0e-dcba6a13311e}" ma:internalName="TaxCatchAll" ma:showField="CatchAllData" ma:web="680500b6-ce44-457c-a002-bf0fe6b387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38b8c5-9392-4f80-a6a2-c1d3c792a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5f29c85-b4b5-4266-9f21-f5e427799e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80500b6-ce44-457c-a002-bf0fe6b387cd" xsi:nil="true"/>
    <lcf76f155ced4ddcb4097134ff3c332f xmlns="fc38b8c5-9392-4f80-a6a2-c1d3c792aa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0DD93-8F7C-4038-B758-681D5BCDE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500b6-ce44-457c-a002-bf0fe6b387cd"/>
    <ds:schemaRef ds:uri="fc38b8c5-9392-4f80-a6a2-c1d3c792a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1EFFB-863D-4BFA-AD2C-6BE1A2F0CC14}">
  <ds:schemaRefs>
    <ds:schemaRef ds:uri="http://schemas.openxmlformats.org/officeDocument/2006/bibliography"/>
  </ds:schemaRefs>
</ds:datastoreItem>
</file>

<file path=customXml/itemProps3.xml><?xml version="1.0" encoding="utf-8"?>
<ds:datastoreItem xmlns:ds="http://schemas.openxmlformats.org/officeDocument/2006/customXml" ds:itemID="{2F636F2E-926C-417B-9D3F-84C7BFEE04DA}">
  <ds:schemaRefs>
    <ds:schemaRef ds:uri="http://schemas.microsoft.com/office/2006/metadata/properties"/>
    <ds:schemaRef ds:uri="http://schemas.microsoft.com/office/infopath/2007/PartnerControls"/>
    <ds:schemaRef ds:uri="680500b6-ce44-457c-a002-bf0fe6b387cd"/>
    <ds:schemaRef ds:uri="fc38b8c5-9392-4f80-a6a2-c1d3c792aaa4"/>
  </ds:schemaRefs>
</ds:datastoreItem>
</file>

<file path=customXml/itemProps4.xml><?xml version="1.0" encoding="utf-8"?>
<ds:datastoreItem xmlns:ds="http://schemas.openxmlformats.org/officeDocument/2006/customXml" ds:itemID="{0E92D576-3FD9-4738-A860-6F344ECD9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Michael Olles</cp:lastModifiedBy>
  <cp:revision>6</cp:revision>
  <cp:lastPrinted>2017-10-25T18:35:00Z</cp:lastPrinted>
  <dcterms:created xsi:type="dcterms:W3CDTF">2024-08-01T13:43:00Z</dcterms:created>
  <dcterms:modified xsi:type="dcterms:W3CDTF">2024-08-12T16:21:00Z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2017-10-13T00:00:00Z</vt:filetime>
  </property>
  <property fmtid="{D5CDD505-2E9C-101B-9397-08002B2CF9AE}" pid="3" name="Creator">
    <vt:lpwstr>Adobe InDesign CC 2017 (Macintosh)</vt:lpwstr>
  </property>
  <property fmtid="{D5CDD505-2E9C-101B-9397-08002B2CF9AE}" pid="4" name="LastSaved">
    <vt:filetime>2017-10-25T00:00:00Z</vt:filetime>
  </property>
  <property fmtid="{D5CDD505-2E9C-101B-9397-08002B2CF9AE}" pid="5" name="ContentTypeId">
    <vt:lpwstr>0x0101008F873C637EFC124CAD4339FDB69E4118</vt:lpwstr>
  </property>
</Properties>
</file>