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7784" w14:textId="2BF8661C" w:rsidR="00DB4F4C" w:rsidRDefault="001C62D4" w:rsidP="007E154B">
      <w:bookmarkStart w:id="0" w:name="_GoBack"/>
      <w:bookmarkEnd w:id="0"/>
      <w:r w:rsidRPr="001C62D4">
        <w:rPr>
          <w:noProof/>
        </w:rPr>
        <w:drawing>
          <wp:anchor distT="0" distB="0" distL="114300" distR="114300" simplePos="0" relativeHeight="251658240" behindDoc="0" locked="0" layoutInCell="1" allowOverlap="1" wp14:anchorId="3A2BFAA0" wp14:editId="443AAD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0488" cy="1718945"/>
            <wp:effectExtent l="0" t="0" r="1270" b="0"/>
            <wp:wrapNone/>
            <wp:docPr id="9" name="Picture 8" descr="A group of people in a roo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43490C-AB9C-4D55-A96C-B413526825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group of people in a room&#10;&#10;Description automatically generated">
                      <a:extLst>
                        <a:ext uri="{FF2B5EF4-FFF2-40B4-BE49-F238E27FC236}">
                          <a16:creationId xmlns:a16="http://schemas.microsoft.com/office/drawing/2014/main" id="{0743490C-AB9C-4D55-A96C-B413526825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3752" r="-2" b="34597"/>
                    <a:stretch/>
                  </pic:blipFill>
                  <pic:spPr>
                    <a:xfrm>
                      <a:off x="0" y="0"/>
                      <a:ext cx="6190488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2D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22F937" wp14:editId="4ABF67A8">
                <wp:simplePos x="0" y="0"/>
                <wp:positionH relativeFrom="column">
                  <wp:posOffset>0</wp:posOffset>
                </wp:positionH>
                <wp:positionV relativeFrom="paragraph">
                  <wp:posOffset>1146810</wp:posOffset>
                </wp:positionV>
                <wp:extent cx="6190615" cy="429895"/>
                <wp:effectExtent l="0" t="0" r="635" b="825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DA6929-62C3-4B2E-BFD1-E30536E93A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429895"/>
                        </a:xfrm>
                        <a:prstGeom prst="rect">
                          <a:avLst/>
                        </a:prstGeom>
                        <a:solidFill>
                          <a:srgbClr val="5E9CAE">
                            <a:alpha val="69804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E372" w14:textId="2926FBB8" w:rsidR="001C62D4" w:rsidRDefault="00927534" w:rsidP="001C62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Introducing Your New </w:t>
                            </w:r>
                            <w:r w:rsidR="009E6ED7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Employee Assistance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22F937" id="Rectangle 3" o:spid="_x0000_s1026" style="position:absolute;margin-left:0;margin-top:90.3pt;width:487.45pt;height:33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" fillcolor="#5e9cae" stroked="f" strokeweight="1pt">
                <v:fill opacity="45746f"/>
                <v:textbox>
                  <w:txbxContent>
                    <w:p w14:paraId="67F0E372" w14:textId="2926FBB8" w:rsidR="001C62D4" w:rsidRDefault="00927534" w:rsidP="001C62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Introducing Your New </w:t>
                      </w:r>
                      <w:r w:rsidR="009E6ED7">
                        <w:rPr>
                          <w:rFonts w:ascii="Arial" w:eastAsia="Calibri" w:hAnsi="Arial"/>
                          <w:color w:val="FFFFFF"/>
                          <w:kern w:val="24"/>
                          <w:sz w:val="36"/>
                          <w:szCs w:val="36"/>
                        </w:rPr>
                        <w:t>Employee Assistance Program</w:t>
                      </w:r>
                    </w:p>
                  </w:txbxContent>
                </v:textbox>
              </v:rect>
            </w:pict>
          </mc:Fallback>
        </mc:AlternateContent>
      </w:r>
    </w:p>
    <w:p w14:paraId="7371FDFC" w14:textId="5AF92DE0" w:rsidR="001C62D4" w:rsidRDefault="001C62D4" w:rsidP="007E154B"/>
    <w:p w14:paraId="13FD7D20" w14:textId="587353BA" w:rsidR="001C62D4" w:rsidRDefault="001C62D4" w:rsidP="007E154B"/>
    <w:p w14:paraId="23DAFC04" w14:textId="0883D967" w:rsidR="001C62D4" w:rsidRDefault="001C62D4" w:rsidP="007E154B"/>
    <w:p w14:paraId="41AA58B7" w14:textId="4D53FDBF" w:rsidR="001C62D4" w:rsidRDefault="001C62D4" w:rsidP="007E154B"/>
    <w:p w14:paraId="26B90D81" w14:textId="7FCBE72D" w:rsidR="001C62D4" w:rsidRDefault="001C62D4" w:rsidP="007E154B"/>
    <w:p w14:paraId="71076A4F" w14:textId="60923F3D" w:rsidR="001C62D4" w:rsidRDefault="001C62D4" w:rsidP="007E154B"/>
    <w:p w14:paraId="6D86D045" w14:textId="2C06A398" w:rsidR="001C62D4" w:rsidRDefault="001C62D4" w:rsidP="007E154B"/>
    <w:p w14:paraId="3416329E" w14:textId="037D207D" w:rsidR="00DB4F4C" w:rsidRDefault="00DB4F4C" w:rsidP="007E154B"/>
    <w:p w14:paraId="7885D0CC" w14:textId="0EC287DA" w:rsidR="00DB4F4C" w:rsidRDefault="00DB4F4C" w:rsidP="007E154B"/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60772A" w14:paraId="43C3B9FE" w14:textId="77777777" w:rsidTr="5A6322A3">
        <w:tc>
          <w:tcPr>
            <w:tcW w:w="9706" w:type="dxa"/>
          </w:tcPr>
          <w:p w14:paraId="23AFFAEB" w14:textId="50EB2CED" w:rsidR="00B85D36" w:rsidRDefault="00B85D36" w:rsidP="00B85D36">
            <w:r>
              <w:t xml:space="preserve">Dear </w:t>
            </w:r>
            <w:r w:rsidR="4502F1D9">
              <w:t>Employees</w:t>
            </w:r>
            <w:r>
              <w:t>,</w:t>
            </w:r>
          </w:p>
          <w:p w14:paraId="3139D340" w14:textId="77777777" w:rsidR="00B85D36" w:rsidRDefault="00B85D36" w:rsidP="00B85D36"/>
          <w:p w14:paraId="126A1BD7" w14:textId="4C8A13CB" w:rsidR="00B85D36" w:rsidRPr="009029C4" w:rsidRDefault="00B85D36" w:rsidP="00B85D36">
            <w:r>
              <w:t xml:space="preserve">We are excited to announce that as </w:t>
            </w:r>
            <w:r w:rsidRPr="009029C4">
              <w:t xml:space="preserve">of </w:t>
            </w:r>
            <w:r w:rsidR="00C12BA1">
              <w:t>2</w:t>
            </w:r>
            <w:r w:rsidR="00A21B6B" w:rsidRPr="009029C4">
              <w:t>/1/202</w:t>
            </w:r>
            <w:r w:rsidR="009D6527">
              <w:t>4</w:t>
            </w:r>
            <w:r w:rsidR="00A21B6B" w:rsidRPr="009029C4">
              <w:t>,</w:t>
            </w:r>
            <w:r w:rsidRPr="009029C4">
              <w:t xml:space="preserve"> we have partnered with BHS as our new Employee Assistance Program (EAP) provider.</w:t>
            </w:r>
          </w:p>
          <w:p w14:paraId="0BBAB591" w14:textId="77777777" w:rsidR="00B85D36" w:rsidRPr="009029C4" w:rsidRDefault="00B85D36" w:rsidP="00B85D36"/>
          <w:p w14:paraId="14D42078" w14:textId="6C8D3847" w:rsidR="00B85D36" w:rsidRPr="009029C4" w:rsidRDefault="00B85D36" w:rsidP="00B85D36">
            <w:r w:rsidRPr="009029C4">
              <w:t xml:space="preserve">Ensuring that you have access to timely and high-quality resources that help you be at your best is a top priority </w:t>
            </w:r>
            <w:r w:rsidR="007A40B6" w:rsidRPr="009029C4">
              <w:t xml:space="preserve">for </w:t>
            </w:r>
            <w:r w:rsidR="0079006F">
              <w:t>ChemDesign</w:t>
            </w:r>
            <w:r w:rsidR="008D230A" w:rsidRPr="009029C4">
              <w:t>.</w:t>
            </w:r>
            <w:r w:rsidRPr="009029C4">
              <w:t xml:space="preserve"> This new program is </w:t>
            </w:r>
            <w:r w:rsidRPr="009029C4">
              <w:rPr>
                <w:b/>
                <w:bCs/>
                <w:color w:val="5E9CAE" w:themeColor="accent3"/>
              </w:rPr>
              <w:t>free, highly confidential and is available 24/7</w:t>
            </w:r>
            <w:r w:rsidRPr="009029C4">
              <w:rPr>
                <w:color w:val="5E9CAE" w:themeColor="accent3"/>
              </w:rPr>
              <w:t xml:space="preserve"> </w:t>
            </w:r>
            <w:r w:rsidRPr="009029C4">
              <w:t xml:space="preserve">to all employees and household members. </w:t>
            </w:r>
          </w:p>
          <w:p w14:paraId="28EE5630" w14:textId="77777777" w:rsidR="00B85D36" w:rsidRPr="009029C4" w:rsidRDefault="00B85D36" w:rsidP="00B85D36"/>
          <w:p w14:paraId="5A6D4AEC" w14:textId="77777777" w:rsidR="00B85D36" w:rsidRPr="009029C4" w:rsidRDefault="00B85D36" w:rsidP="00B85D36">
            <w:r w:rsidRPr="009029C4">
              <w:t>Here are some of the highlights of the available services:</w:t>
            </w:r>
          </w:p>
          <w:p w14:paraId="2DE0379F" w14:textId="77777777" w:rsidR="00B85D36" w:rsidRPr="009029C4" w:rsidRDefault="00B85D36" w:rsidP="00B85D36"/>
          <w:p w14:paraId="0DC29A38" w14:textId="77777777" w:rsidR="00B85D36" w:rsidRPr="009029C4" w:rsidRDefault="00B85D36" w:rsidP="00B85D36">
            <w:pPr>
              <w:pStyle w:val="ListParagraph"/>
              <w:numPr>
                <w:ilvl w:val="0"/>
                <w:numId w:val="10"/>
              </w:numPr>
            </w:pPr>
            <w:r w:rsidRPr="009029C4">
              <w:t>Master’s level clinician for in-the-moment support and guidance when you need someone to talk to</w:t>
            </w:r>
          </w:p>
          <w:p w14:paraId="44C2A78B" w14:textId="4BF97B05" w:rsidR="00820E56" w:rsidRPr="009029C4" w:rsidRDefault="00820E56" w:rsidP="00820E56">
            <w:pPr>
              <w:pStyle w:val="ListParagraph"/>
              <w:numPr>
                <w:ilvl w:val="0"/>
                <w:numId w:val="10"/>
              </w:numPr>
            </w:pPr>
            <w:r w:rsidRPr="009029C4">
              <w:t xml:space="preserve">Consult with a legal or financial </w:t>
            </w:r>
            <w:r w:rsidR="009029C4" w:rsidRPr="009029C4">
              <w:t>expert.</w:t>
            </w:r>
          </w:p>
          <w:p w14:paraId="7AA26937" w14:textId="77798E09" w:rsidR="00820E56" w:rsidRPr="009029C4" w:rsidRDefault="00820E56" w:rsidP="00820E56">
            <w:pPr>
              <w:pStyle w:val="ListParagraph"/>
              <w:numPr>
                <w:ilvl w:val="0"/>
                <w:numId w:val="10"/>
              </w:numPr>
            </w:pPr>
            <w:r w:rsidRPr="009029C4">
              <w:t>Request childcare</w:t>
            </w:r>
            <w:r w:rsidR="00100D82">
              <w:t xml:space="preserve"> or</w:t>
            </w:r>
            <w:r w:rsidRPr="009029C4">
              <w:t xml:space="preserve"> eldercare referrals</w:t>
            </w:r>
          </w:p>
          <w:p w14:paraId="22BAE05F" w14:textId="3578DFE5" w:rsidR="00820E56" w:rsidRDefault="00820E56" w:rsidP="00820E56">
            <w:pPr>
              <w:pStyle w:val="ListParagraph"/>
              <w:numPr>
                <w:ilvl w:val="0"/>
                <w:numId w:val="10"/>
              </w:numPr>
            </w:pPr>
            <w:r>
              <w:t>Browse lifestyle management resources</w:t>
            </w:r>
            <w:r w:rsidR="00F51900">
              <w:t xml:space="preserve"> on the BHS Portal</w:t>
            </w:r>
          </w:p>
          <w:p w14:paraId="505005EB" w14:textId="3AA66DEC" w:rsidR="00820E56" w:rsidRDefault="00820E56" w:rsidP="00820E56">
            <w:pPr>
              <w:pStyle w:val="ListParagraph"/>
              <w:numPr>
                <w:ilvl w:val="0"/>
                <w:numId w:val="10"/>
              </w:numPr>
            </w:pPr>
            <w:r>
              <w:t>Participate in a training or the monthly webinar series</w:t>
            </w:r>
            <w:r w:rsidR="00F51900">
              <w:t xml:space="preserve"> on the BHS Portal </w:t>
            </w:r>
          </w:p>
          <w:p w14:paraId="209D7E5F" w14:textId="77777777" w:rsidR="00B85D36" w:rsidRDefault="00B85D36" w:rsidP="00B85D36"/>
          <w:p w14:paraId="5505BFA7" w14:textId="77777777" w:rsidR="00B85D36" w:rsidRDefault="00B85D36" w:rsidP="00B85D36">
            <w:r>
              <w:t xml:space="preserve">To connect with a Care Coordinator, call </w:t>
            </w:r>
            <w:r w:rsidRPr="00354A65">
              <w:rPr>
                <w:b/>
                <w:bCs/>
                <w:color w:val="5E9CAE" w:themeColor="accent3"/>
              </w:rPr>
              <w:t>800-327-2251</w:t>
            </w:r>
            <w:r>
              <w:t>. You can also:</w:t>
            </w:r>
          </w:p>
          <w:p w14:paraId="58964BE6" w14:textId="77777777" w:rsidR="00B85D36" w:rsidRDefault="00B85D36" w:rsidP="00B85D36"/>
          <w:p w14:paraId="18EA956B" w14:textId="372C416F" w:rsidR="00B85D36" w:rsidRDefault="00B85D36" w:rsidP="00B85D36">
            <w:pPr>
              <w:pStyle w:val="ListParagraph"/>
              <w:numPr>
                <w:ilvl w:val="0"/>
                <w:numId w:val="9"/>
              </w:numPr>
            </w:pPr>
            <w:r>
              <w:t xml:space="preserve">Visit the MyBHS portal at </w:t>
            </w:r>
            <w:hyperlink r:id="rId13" w:history="1">
              <w:r w:rsidRPr="00D51FBA">
                <w:rPr>
                  <w:rStyle w:val="Hyperlink"/>
                </w:rPr>
                <w:t>portal.bhsonline.com</w:t>
              </w:r>
            </w:hyperlink>
            <w:r>
              <w:t xml:space="preserve"> and enter username: </w:t>
            </w:r>
            <w:r w:rsidR="00164E0E">
              <w:t>CHEMDESIGN</w:t>
            </w:r>
            <w:r w:rsidR="009E245F">
              <w:rPr>
                <w:b/>
                <w:bCs/>
              </w:rPr>
              <w:t xml:space="preserve"> </w:t>
            </w:r>
            <w:r>
              <w:t xml:space="preserve">to connect via Live Chat or request services through an online </w:t>
            </w:r>
            <w:r w:rsidR="00531039">
              <w:t>form.</w:t>
            </w:r>
          </w:p>
          <w:p w14:paraId="7A72DBB2" w14:textId="6DE6BAB3" w:rsidR="00B85D36" w:rsidRDefault="00B85D36" w:rsidP="00B85D36">
            <w:pPr>
              <w:pStyle w:val="ListParagraph"/>
              <w:numPr>
                <w:ilvl w:val="0"/>
                <w:numId w:val="9"/>
              </w:numPr>
            </w:pPr>
            <w:r>
              <w:t>Download the BHS App on your phone for quick one-touch dialing and access to the MyBHS portal (search “BHS App”)</w:t>
            </w:r>
            <w:r w:rsidR="00FB755B">
              <w:t>.</w:t>
            </w:r>
          </w:p>
          <w:p w14:paraId="236333DA" w14:textId="77777777" w:rsidR="00B85D36" w:rsidRDefault="00B85D36" w:rsidP="00B85D36"/>
          <w:p w14:paraId="2FC8F329" w14:textId="77777777" w:rsidR="00B85D36" w:rsidRDefault="00B85D36" w:rsidP="00B85D36">
            <w:r w:rsidRPr="00902D94">
              <w:t>We sincerely hope that you will take advantage of this</w:t>
            </w:r>
            <w:r w:rsidRPr="00902D94">
              <w:rPr>
                <w:rFonts w:ascii="Arial" w:hAnsi="Arial" w:cs="Arial"/>
              </w:rPr>
              <w:t> </w:t>
            </w:r>
            <w:r w:rsidRPr="00902D94">
              <w:t>free</w:t>
            </w:r>
            <w:r w:rsidRPr="00902D94">
              <w:rPr>
                <w:rFonts w:ascii="Arial" w:hAnsi="Arial" w:cs="Arial"/>
              </w:rPr>
              <w:t> </w:t>
            </w:r>
            <w:r>
              <w:t>resource and welcome your feedback as you begin to interact with BHS.</w:t>
            </w:r>
          </w:p>
          <w:p w14:paraId="4B2531E1" w14:textId="77777777" w:rsidR="00B85D36" w:rsidRDefault="00B85D36" w:rsidP="00B85D36"/>
          <w:p w14:paraId="5DCE05DC" w14:textId="51D1F066" w:rsidR="0060772A" w:rsidRDefault="00B85D36" w:rsidP="007E154B">
            <w:r>
              <w:t>Sincerely,</w:t>
            </w:r>
          </w:p>
        </w:tc>
      </w:tr>
    </w:tbl>
    <w:p w14:paraId="579E4C88" w14:textId="0652FA39" w:rsidR="003F5EB5" w:rsidRDefault="003F5EB5" w:rsidP="007E154B"/>
    <w:sectPr w:rsidR="003F5EB5" w:rsidSect="001C62D4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DDC2" w14:textId="77777777" w:rsidR="002D5B63" w:rsidRDefault="002D5B63" w:rsidP="00527F32">
      <w:pPr>
        <w:spacing w:line="240" w:lineRule="auto"/>
      </w:pPr>
      <w:r>
        <w:separator/>
      </w:r>
    </w:p>
  </w:endnote>
  <w:endnote w:type="continuationSeparator" w:id="0">
    <w:p w14:paraId="365B0DA3" w14:textId="77777777" w:rsidR="002D5B63" w:rsidRDefault="002D5B63" w:rsidP="00527F32">
      <w:pPr>
        <w:spacing w:line="240" w:lineRule="auto"/>
      </w:pPr>
      <w:r>
        <w:continuationSeparator/>
      </w:r>
    </w:p>
  </w:endnote>
  <w:endnote w:type="continuationNotice" w:id="1">
    <w:p w14:paraId="16938948" w14:textId="77777777" w:rsidR="002D5B63" w:rsidRDefault="002D5B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8998" w14:textId="77777777" w:rsidR="002D5B63" w:rsidRDefault="002D5B63" w:rsidP="00527F32">
      <w:pPr>
        <w:spacing w:line="240" w:lineRule="auto"/>
      </w:pPr>
      <w:r>
        <w:separator/>
      </w:r>
    </w:p>
  </w:footnote>
  <w:footnote w:type="continuationSeparator" w:id="0">
    <w:p w14:paraId="3A4DA5D9" w14:textId="77777777" w:rsidR="002D5B63" w:rsidRDefault="002D5B63" w:rsidP="00527F32">
      <w:pPr>
        <w:spacing w:line="240" w:lineRule="auto"/>
      </w:pPr>
      <w:r>
        <w:continuationSeparator/>
      </w:r>
    </w:p>
  </w:footnote>
  <w:footnote w:type="continuationNotice" w:id="1">
    <w:p w14:paraId="68EAA759" w14:textId="77777777" w:rsidR="002D5B63" w:rsidRDefault="002D5B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D108" w14:textId="77777777" w:rsidR="000B6D30" w:rsidRPr="00755EF7" w:rsidRDefault="000B6D30" w:rsidP="00775A76">
    <w:pPr>
      <w:jc w:val="right"/>
    </w:pPr>
  </w:p>
  <w:p w14:paraId="23DD1612" w14:textId="77777777" w:rsidR="009A37B1" w:rsidRDefault="009A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6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913FD0"/>
    <w:multiLevelType w:val="hybridMultilevel"/>
    <w:tmpl w:val="A9187F08"/>
    <w:lvl w:ilvl="0" w:tplc="EC6ED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4121"/>
    <w:multiLevelType w:val="hybridMultilevel"/>
    <w:tmpl w:val="5D888D08"/>
    <w:lvl w:ilvl="0" w:tplc="CF6A99C8">
      <w:start w:val="1"/>
      <w:numFmt w:val="bullet"/>
      <w:pStyle w:val="BH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4315"/>
    <w:multiLevelType w:val="hybridMultilevel"/>
    <w:tmpl w:val="8C1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2591"/>
    <w:multiLevelType w:val="hybridMultilevel"/>
    <w:tmpl w:val="E954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68E"/>
    <w:multiLevelType w:val="hybridMultilevel"/>
    <w:tmpl w:val="54CA2DA6"/>
    <w:lvl w:ilvl="0" w:tplc="9A2E7F72">
      <w:start w:val="1"/>
      <w:numFmt w:val="decimal"/>
      <w:pStyle w:val="GeorgiaHead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24B5"/>
    <w:multiLevelType w:val="hybridMultilevel"/>
    <w:tmpl w:val="C8CA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2BC0"/>
    <w:multiLevelType w:val="hybridMultilevel"/>
    <w:tmpl w:val="23B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7F7A"/>
    <w:multiLevelType w:val="hybridMultilevel"/>
    <w:tmpl w:val="922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51B4"/>
    <w:multiLevelType w:val="hybridMultilevel"/>
    <w:tmpl w:val="453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NrQwNzcyMTW2NDBW0lEKTi0uzszPAykwNK4FACAYP0UtAAAA"/>
  </w:docVars>
  <w:rsids>
    <w:rsidRoot w:val="007E154B"/>
    <w:rsid w:val="00034CA4"/>
    <w:rsid w:val="0005286D"/>
    <w:rsid w:val="00064F90"/>
    <w:rsid w:val="00067AF2"/>
    <w:rsid w:val="0008673A"/>
    <w:rsid w:val="00095172"/>
    <w:rsid w:val="000B5F3A"/>
    <w:rsid w:val="000B613A"/>
    <w:rsid w:val="000B6D30"/>
    <w:rsid w:val="000B771C"/>
    <w:rsid w:val="000B77BF"/>
    <w:rsid w:val="000C0B7A"/>
    <w:rsid w:val="000C3F47"/>
    <w:rsid w:val="000D29B1"/>
    <w:rsid w:val="000E2052"/>
    <w:rsid w:val="000E5D88"/>
    <w:rsid w:val="00100D82"/>
    <w:rsid w:val="001042D2"/>
    <w:rsid w:val="001061E3"/>
    <w:rsid w:val="00107860"/>
    <w:rsid w:val="001156FA"/>
    <w:rsid w:val="00140BD0"/>
    <w:rsid w:val="00164E0E"/>
    <w:rsid w:val="00165708"/>
    <w:rsid w:val="00165DE5"/>
    <w:rsid w:val="00172B36"/>
    <w:rsid w:val="001B2616"/>
    <w:rsid w:val="001C62D4"/>
    <w:rsid w:val="001D04C7"/>
    <w:rsid w:val="001D2668"/>
    <w:rsid w:val="001D2FF9"/>
    <w:rsid w:val="001F4E26"/>
    <w:rsid w:val="00214453"/>
    <w:rsid w:val="002303A4"/>
    <w:rsid w:val="002441DA"/>
    <w:rsid w:val="002829D8"/>
    <w:rsid w:val="002872FD"/>
    <w:rsid w:val="002C6525"/>
    <w:rsid w:val="002C7CAF"/>
    <w:rsid w:val="002D5B63"/>
    <w:rsid w:val="003320A7"/>
    <w:rsid w:val="003328FE"/>
    <w:rsid w:val="00336135"/>
    <w:rsid w:val="00354A65"/>
    <w:rsid w:val="00361AE8"/>
    <w:rsid w:val="00361B63"/>
    <w:rsid w:val="003647E0"/>
    <w:rsid w:val="00387D4A"/>
    <w:rsid w:val="003959BF"/>
    <w:rsid w:val="003B388E"/>
    <w:rsid w:val="003C317A"/>
    <w:rsid w:val="003F5EB5"/>
    <w:rsid w:val="00430304"/>
    <w:rsid w:val="004369FD"/>
    <w:rsid w:val="004400C1"/>
    <w:rsid w:val="00442E11"/>
    <w:rsid w:val="00461708"/>
    <w:rsid w:val="004776B5"/>
    <w:rsid w:val="004A3F87"/>
    <w:rsid w:val="004B1CFE"/>
    <w:rsid w:val="004B38F8"/>
    <w:rsid w:val="004C36B5"/>
    <w:rsid w:val="004E0A33"/>
    <w:rsid w:val="004F2174"/>
    <w:rsid w:val="00527F32"/>
    <w:rsid w:val="00531039"/>
    <w:rsid w:val="00536DA2"/>
    <w:rsid w:val="005453B7"/>
    <w:rsid w:val="005477EC"/>
    <w:rsid w:val="00565594"/>
    <w:rsid w:val="005820DC"/>
    <w:rsid w:val="005C3E3A"/>
    <w:rsid w:val="005F0D40"/>
    <w:rsid w:val="0060772A"/>
    <w:rsid w:val="0061743F"/>
    <w:rsid w:val="00637CC8"/>
    <w:rsid w:val="00642199"/>
    <w:rsid w:val="006631C8"/>
    <w:rsid w:val="00680073"/>
    <w:rsid w:val="00681F44"/>
    <w:rsid w:val="006829FA"/>
    <w:rsid w:val="006B3801"/>
    <w:rsid w:val="0070309A"/>
    <w:rsid w:val="00707301"/>
    <w:rsid w:val="00711BB9"/>
    <w:rsid w:val="0071456F"/>
    <w:rsid w:val="007166A2"/>
    <w:rsid w:val="00724543"/>
    <w:rsid w:val="00724F86"/>
    <w:rsid w:val="00755EF7"/>
    <w:rsid w:val="00775A76"/>
    <w:rsid w:val="0079006F"/>
    <w:rsid w:val="007910C9"/>
    <w:rsid w:val="007A2F6A"/>
    <w:rsid w:val="007A40B6"/>
    <w:rsid w:val="007B046A"/>
    <w:rsid w:val="007D721B"/>
    <w:rsid w:val="007E154B"/>
    <w:rsid w:val="007E40E3"/>
    <w:rsid w:val="007E589D"/>
    <w:rsid w:val="007E76CF"/>
    <w:rsid w:val="00820E56"/>
    <w:rsid w:val="0082350A"/>
    <w:rsid w:val="00850D3D"/>
    <w:rsid w:val="00894FC6"/>
    <w:rsid w:val="008D230A"/>
    <w:rsid w:val="009029C4"/>
    <w:rsid w:val="00902D94"/>
    <w:rsid w:val="00906BAC"/>
    <w:rsid w:val="00927534"/>
    <w:rsid w:val="009507C9"/>
    <w:rsid w:val="00952089"/>
    <w:rsid w:val="0096013B"/>
    <w:rsid w:val="00966572"/>
    <w:rsid w:val="00966825"/>
    <w:rsid w:val="00970E55"/>
    <w:rsid w:val="00987B80"/>
    <w:rsid w:val="009A37B1"/>
    <w:rsid w:val="009B65EC"/>
    <w:rsid w:val="009D6527"/>
    <w:rsid w:val="009E245F"/>
    <w:rsid w:val="009E6ED7"/>
    <w:rsid w:val="00A01D45"/>
    <w:rsid w:val="00A21B6B"/>
    <w:rsid w:val="00A5758A"/>
    <w:rsid w:val="00AA03DE"/>
    <w:rsid w:val="00AC5737"/>
    <w:rsid w:val="00AD15B7"/>
    <w:rsid w:val="00AD1678"/>
    <w:rsid w:val="00AD2401"/>
    <w:rsid w:val="00B2637B"/>
    <w:rsid w:val="00B3629D"/>
    <w:rsid w:val="00B51D62"/>
    <w:rsid w:val="00B670EF"/>
    <w:rsid w:val="00B700C0"/>
    <w:rsid w:val="00B71A1B"/>
    <w:rsid w:val="00B85D36"/>
    <w:rsid w:val="00BD504F"/>
    <w:rsid w:val="00BE3419"/>
    <w:rsid w:val="00C12BA1"/>
    <w:rsid w:val="00C5101A"/>
    <w:rsid w:val="00C6622F"/>
    <w:rsid w:val="00C662F9"/>
    <w:rsid w:val="00C779BE"/>
    <w:rsid w:val="00C96F56"/>
    <w:rsid w:val="00CA543C"/>
    <w:rsid w:val="00CC6A97"/>
    <w:rsid w:val="00CE16D6"/>
    <w:rsid w:val="00D41C7C"/>
    <w:rsid w:val="00D51FBA"/>
    <w:rsid w:val="00D767E2"/>
    <w:rsid w:val="00D856FC"/>
    <w:rsid w:val="00D916BA"/>
    <w:rsid w:val="00DA5050"/>
    <w:rsid w:val="00DA779D"/>
    <w:rsid w:val="00DB3B6E"/>
    <w:rsid w:val="00DB4F4C"/>
    <w:rsid w:val="00DC1608"/>
    <w:rsid w:val="00DC391D"/>
    <w:rsid w:val="00DE1594"/>
    <w:rsid w:val="00DF5E55"/>
    <w:rsid w:val="00E31741"/>
    <w:rsid w:val="00E324B8"/>
    <w:rsid w:val="00E42645"/>
    <w:rsid w:val="00E85C72"/>
    <w:rsid w:val="00E868F0"/>
    <w:rsid w:val="00EC6CAB"/>
    <w:rsid w:val="00ED7B96"/>
    <w:rsid w:val="00EF2508"/>
    <w:rsid w:val="00F21E73"/>
    <w:rsid w:val="00F36FD3"/>
    <w:rsid w:val="00F50DF3"/>
    <w:rsid w:val="00F51900"/>
    <w:rsid w:val="00F54D4F"/>
    <w:rsid w:val="00F61B2C"/>
    <w:rsid w:val="00F71A96"/>
    <w:rsid w:val="00F823B7"/>
    <w:rsid w:val="00F84A73"/>
    <w:rsid w:val="00FB755B"/>
    <w:rsid w:val="00FF3110"/>
    <w:rsid w:val="00FF3828"/>
    <w:rsid w:val="4502F1D9"/>
    <w:rsid w:val="5A6322A3"/>
    <w:rsid w:val="5E7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EDFC"/>
  <w15:chartTrackingRefBased/>
  <w15:docId w15:val="{2EE7BD27-1FA7-43CE-ACEA-44D13F6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HS Body Text"/>
    <w:qFormat/>
    <w:rsid w:val="00DE1594"/>
    <w:pPr>
      <w:spacing w:after="0" w:line="276" w:lineRule="auto"/>
    </w:pPr>
    <w:rPr>
      <w:rFonts w:eastAsiaTheme="majorEastAsia" w:cstheme="majorBidi"/>
    </w:rPr>
  </w:style>
  <w:style w:type="paragraph" w:styleId="Heading1">
    <w:name w:val="heading 1"/>
    <w:aliases w:val="BHS Header"/>
    <w:basedOn w:val="Header"/>
    <w:next w:val="Normal"/>
    <w:link w:val="Heading1Char"/>
    <w:uiPriority w:val="9"/>
    <w:qFormat/>
    <w:rsid w:val="00642199"/>
    <w:pPr>
      <w:keepNext/>
      <w:keepLines/>
      <w:spacing w:before="400" w:after="40" w:line="276" w:lineRule="auto"/>
      <w:outlineLvl w:val="0"/>
    </w:pPr>
    <w:rPr>
      <w:rFonts w:ascii="Georgia" w:hAnsi="Georgia"/>
      <w:color w:val="004153" w:themeColor="text2"/>
      <w:sz w:val="56"/>
      <w:szCs w:val="56"/>
    </w:rPr>
  </w:style>
  <w:style w:type="paragraph" w:styleId="Heading2">
    <w:name w:val="heading 2"/>
    <w:aliases w:val="BHS Subheader"/>
    <w:basedOn w:val="Normal"/>
    <w:next w:val="Normal"/>
    <w:link w:val="Heading2Char"/>
    <w:autoRedefine/>
    <w:uiPriority w:val="9"/>
    <w:unhideWhenUsed/>
    <w:rsid w:val="000C0B7A"/>
    <w:pPr>
      <w:keepNext/>
      <w:keepLines/>
      <w:shd w:val="clear" w:color="auto" w:fill="5E9CAE" w:themeFill="background2"/>
      <w:spacing w:before="120" w:line="240" w:lineRule="auto"/>
      <w:outlineLvl w:val="1"/>
    </w:pPr>
    <w:rPr>
      <w:rFonts w:ascii="Georgia" w:hAnsi="Georgia"/>
      <w:color w:val="FFFFFF" w:themeColor="background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1608"/>
    <w:pPr>
      <w:keepNext/>
      <w:keepLines/>
      <w:spacing w:before="40" w:line="240" w:lineRule="auto"/>
      <w:outlineLvl w:val="2"/>
    </w:pPr>
    <w:rPr>
      <w:rFonts w:asciiTheme="majorHAnsi" w:hAnsiTheme="majorHAnsi"/>
      <w:color w:val="B37F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4FC6"/>
    <w:pPr>
      <w:keepNext/>
      <w:keepLines/>
      <w:spacing w:before="120"/>
      <w:outlineLvl w:val="3"/>
    </w:pPr>
    <w:rPr>
      <w:rFonts w:asciiTheme="majorHAnsi" w:hAnsiTheme="majorHAns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94FC6"/>
    <w:pPr>
      <w:keepNext/>
      <w:keepLines/>
      <w:spacing w:before="120"/>
      <w:outlineLvl w:val="4"/>
    </w:pPr>
    <w:rPr>
      <w:rFonts w:asciiTheme="majorHAnsi" w:hAnsiTheme="majorHAns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FC6"/>
    <w:pPr>
      <w:keepNext/>
      <w:keepLines/>
      <w:spacing w:before="120"/>
      <w:outlineLvl w:val="5"/>
    </w:pPr>
    <w:rPr>
      <w:rFonts w:asciiTheme="majorHAnsi" w:hAnsiTheme="majorHAnsi"/>
      <w:b/>
      <w:bCs/>
      <w:caps/>
      <w:color w:val="007292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FC6"/>
    <w:pPr>
      <w:keepNext/>
      <w:keepLines/>
      <w:spacing w:before="120"/>
      <w:outlineLvl w:val="6"/>
    </w:pPr>
    <w:rPr>
      <w:rFonts w:asciiTheme="majorHAnsi" w:hAnsiTheme="majorHAnsi"/>
      <w:b/>
      <w:bCs/>
      <w:i/>
      <w:iCs/>
      <w:caps/>
      <w:color w:val="007292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FC6"/>
    <w:pPr>
      <w:keepNext/>
      <w:keepLines/>
      <w:spacing w:before="120"/>
      <w:outlineLvl w:val="7"/>
    </w:pPr>
    <w:rPr>
      <w:rFonts w:asciiTheme="majorHAnsi" w:hAnsiTheme="majorHAnsi"/>
      <w:b/>
      <w:bCs/>
      <w:caps/>
      <w:color w:val="28CFF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FC6"/>
    <w:pPr>
      <w:keepNext/>
      <w:keepLines/>
      <w:spacing w:before="120"/>
      <w:outlineLvl w:val="8"/>
    </w:pPr>
    <w:rPr>
      <w:rFonts w:asciiTheme="majorHAnsi" w:hAnsiTheme="majorHAnsi"/>
      <w:b/>
      <w:bCs/>
      <w:i/>
      <w:iCs/>
      <w:caps/>
      <w:color w:val="28CFF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Header">
    <w:name w:val="Georgia Header"/>
    <w:basedOn w:val="ListParagraph"/>
    <w:link w:val="GeorgiaHeaderChar"/>
    <w:autoRedefine/>
    <w:rsid w:val="00336135"/>
    <w:pPr>
      <w:widowControl w:val="0"/>
      <w:numPr>
        <w:numId w:val="1"/>
      </w:numPr>
      <w:spacing w:line="240" w:lineRule="auto"/>
      <w:ind w:right="-20"/>
    </w:pPr>
    <w:rPr>
      <w:rFonts w:ascii="Georgia" w:eastAsia="Calibri" w:hAnsi="Georgia" w:cs="Calibri"/>
      <w:b/>
      <w:sz w:val="24"/>
    </w:rPr>
  </w:style>
  <w:style w:type="character" w:customStyle="1" w:styleId="GeorgiaHeaderChar">
    <w:name w:val="Georgia Header Char"/>
    <w:basedOn w:val="DefaultParagraphFont"/>
    <w:link w:val="GeorgiaHeader"/>
    <w:rsid w:val="00336135"/>
    <w:rPr>
      <w:rFonts w:ascii="Georgia" w:eastAsia="Calibri" w:hAnsi="Georgia" w:cs="Calibri"/>
      <w:b/>
      <w:sz w:val="24"/>
      <w:szCs w:val="24"/>
    </w:rPr>
  </w:style>
  <w:style w:type="paragraph" w:styleId="ListParagraph">
    <w:name w:val="List Paragraph"/>
    <w:basedOn w:val="Normal"/>
    <w:uiPriority w:val="34"/>
    <w:rsid w:val="00DC1608"/>
    <w:pPr>
      <w:ind w:left="720"/>
      <w:contextualSpacing/>
    </w:pPr>
  </w:style>
  <w:style w:type="character" w:customStyle="1" w:styleId="Heading1Char">
    <w:name w:val="Heading 1 Char"/>
    <w:aliases w:val="BHS Header Char"/>
    <w:basedOn w:val="DefaultParagraphFont"/>
    <w:link w:val="Heading1"/>
    <w:uiPriority w:val="9"/>
    <w:rsid w:val="00642199"/>
    <w:rPr>
      <w:rFonts w:ascii="Georgia" w:eastAsiaTheme="majorEastAsia" w:hAnsi="Georgia" w:cstheme="majorBidi"/>
      <w:color w:val="004153" w:themeColor="text2"/>
      <w:sz w:val="56"/>
      <w:szCs w:val="56"/>
    </w:rPr>
  </w:style>
  <w:style w:type="character" w:customStyle="1" w:styleId="Heading2Char">
    <w:name w:val="Heading 2 Char"/>
    <w:aliases w:val="BHS Subheader Char"/>
    <w:basedOn w:val="DefaultParagraphFont"/>
    <w:link w:val="Heading2"/>
    <w:uiPriority w:val="9"/>
    <w:rsid w:val="000C0B7A"/>
    <w:rPr>
      <w:rFonts w:ascii="Georgia" w:eastAsiaTheme="majorEastAsia" w:hAnsi="Georgia" w:cstheme="majorBidi"/>
      <w:color w:val="FFFFFF" w:themeColor="background1"/>
      <w:sz w:val="40"/>
      <w:szCs w:val="28"/>
      <w:shd w:val="clear" w:color="auto" w:fill="5E9CAE" w:themeFill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DC1608"/>
    <w:rPr>
      <w:rFonts w:asciiTheme="majorHAnsi" w:eastAsiaTheme="majorEastAsia" w:hAnsiTheme="majorHAnsi" w:cstheme="majorBidi"/>
      <w:color w:val="B37F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4FC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FC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FC6"/>
    <w:rPr>
      <w:rFonts w:asciiTheme="majorHAnsi" w:eastAsiaTheme="majorEastAsia" w:hAnsiTheme="majorHAnsi" w:cstheme="majorBidi"/>
      <w:b/>
      <w:bCs/>
      <w:caps/>
      <w:color w:val="007292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FC6"/>
    <w:rPr>
      <w:rFonts w:asciiTheme="majorHAnsi" w:eastAsiaTheme="majorEastAsia" w:hAnsiTheme="majorHAnsi" w:cstheme="majorBidi"/>
      <w:b/>
      <w:bCs/>
      <w:i/>
      <w:iCs/>
      <w:caps/>
      <w:color w:val="007292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FC6"/>
    <w:rPr>
      <w:rFonts w:asciiTheme="majorHAnsi" w:eastAsiaTheme="majorEastAsia" w:hAnsiTheme="majorHAnsi" w:cstheme="majorBidi"/>
      <w:b/>
      <w:bCs/>
      <w:caps/>
      <w:color w:val="28CFF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FC6"/>
    <w:rPr>
      <w:rFonts w:asciiTheme="majorHAnsi" w:eastAsiaTheme="majorEastAsia" w:hAnsiTheme="majorHAnsi" w:cstheme="majorBidi"/>
      <w:b/>
      <w:bCs/>
      <w:i/>
      <w:iCs/>
      <w:caps/>
      <w:color w:val="28CFF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FC6"/>
    <w:pPr>
      <w:spacing w:line="240" w:lineRule="auto"/>
    </w:pPr>
    <w:rPr>
      <w:b/>
      <w:bCs/>
      <w:smallCaps/>
      <w:color w:val="00B5E8" w:themeColor="text1" w:themeTint="A6"/>
    </w:rPr>
  </w:style>
  <w:style w:type="paragraph" w:styleId="Title">
    <w:name w:val="Title"/>
    <w:basedOn w:val="Normal"/>
    <w:next w:val="Normal"/>
    <w:link w:val="TitleChar"/>
    <w:uiPriority w:val="10"/>
    <w:rsid w:val="00DC1608"/>
    <w:pPr>
      <w:spacing w:line="240" w:lineRule="auto"/>
      <w:contextualSpacing/>
    </w:pPr>
    <w:rPr>
      <w:rFonts w:asciiTheme="majorHAnsi" w:hAnsiTheme="majorHAnsi"/>
      <w:color w:val="B37F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608"/>
    <w:rPr>
      <w:rFonts w:asciiTheme="majorHAnsi" w:eastAsiaTheme="majorEastAsia" w:hAnsiTheme="majorHAnsi" w:cstheme="majorBidi"/>
      <w:color w:val="B37F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C1608"/>
    <w:pPr>
      <w:numPr>
        <w:ilvl w:val="1"/>
      </w:numPr>
      <w:spacing w:line="240" w:lineRule="auto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60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C1608"/>
    <w:rPr>
      <w:b/>
      <w:bCs/>
    </w:rPr>
  </w:style>
  <w:style w:type="character" w:styleId="Emphasis">
    <w:name w:val="Emphasis"/>
    <w:basedOn w:val="DefaultParagraphFont"/>
    <w:uiPriority w:val="20"/>
    <w:qFormat/>
    <w:rsid w:val="00DC1608"/>
    <w:rPr>
      <w:i/>
      <w:iCs/>
    </w:rPr>
  </w:style>
  <w:style w:type="paragraph" w:styleId="NoSpacing">
    <w:name w:val="No Spacing"/>
    <w:uiPriority w:val="1"/>
    <w:rsid w:val="00DC16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1B2616"/>
    <w:pPr>
      <w:spacing w:before="120"/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616"/>
    <w:rPr>
      <w:rFonts w:ascii="Franklin Gothic Book" w:hAnsi="Franklin Gothic Book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608"/>
    <w:pPr>
      <w:spacing w:before="120" w:line="300" w:lineRule="auto"/>
      <w:ind w:left="576" w:right="576"/>
      <w:jc w:val="center"/>
    </w:pPr>
    <w:rPr>
      <w:rFonts w:asciiTheme="majorHAnsi" w:hAnsiTheme="majorHAnsi"/>
      <w:color w:val="F0AB00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608"/>
    <w:rPr>
      <w:rFonts w:asciiTheme="majorHAnsi" w:eastAsiaTheme="majorEastAsia" w:hAnsiTheme="majorHAnsi" w:cstheme="majorBidi"/>
      <w:color w:val="F0AB00" w:themeColor="accent1"/>
      <w:sz w:val="24"/>
      <w:szCs w:val="24"/>
    </w:rPr>
  </w:style>
  <w:style w:type="character" w:styleId="SubtleEmphasis">
    <w:name w:val="Subtle Emphasis"/>
    <w:basedOn w:val="Emphasis"/>
    <w:uiPriority w:val="19"/>
    <w:rsid w:val="00DC1608"/>
    <w:rPr>
      <w:i w:val="0"/>
      <w:iCs w:val="0"/>
      <w:color w:val="0094BE" w:themeColor="text1" w:themeTint="BF"/>
    </w:rPr>
  </w:style>
  <w:style w:type="character" w:styleId="IntenseEmphasis">
    <w:name w:val="Intense Emphasis"/>
    <w:basedOn w:val="DefaultParagraphFont"/>
    <w:uiPriority w:val="21"/>
    <w:rsid w:val="00DC1608"/>
    <w:rPr>
      <w:b w:val="0"/>
      <w:bCs w:val="0"/>
      <w:i/>
      <w:iCs/>
      <w:color w:val="F0AB00" w:themeColor="accent1"/>
    </w:rPr>
  </w:style>
  <w:style w:type="character" w:styleId="SubtleReference">
    <w:name w:val="Subtle Reference"/>
    <w:basedOn w:val="DefaultParagraphFont"/>
    <w:uiPriority w:val="31"/>
    <w:rsid w:val="00DC1608"/>
    <w:rPr>
      <w:smallCaps/>
      <w:color w:val="0094BE" w:themeColor="text1" w:themeTint="BF"/>
      <w:u w:val="single" w:color="28CFFF" w:themeColor="text1" w:themeTint="80"/>
    </w:rPr>
  </w:style>
  <w:style w:type="character" w:styleId="IntenseReference">
    <w:name w:val="Intense Reference"/>
    <w:basedOn w:val="DefaultParagraphFont"/>
    <w:uiPriority w:val="32"/>
    <w:rsid w:val="00DC1608"/>
    <w:rPr>
      <w:b/>
      <w:bCs/>
      <w:smallCaps/>
      <w:color w:val="F0AB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DC160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FC6"/>
    <w:pPr>
      <w:outlineLvl w:val="9"/>
    </w:pPr>
  </w:style>
  <w:style w:type="paragraph" w:customStyle="1" w:styleId="BulletedList">
    <w:name w:val="Bulleted List"/>
    <w:basedOn w:val="Normal"/>
    <w:link w:val="BulletedListChar"/>
    <w:autoRedefine/>
    <w:rsid w:val="001B2616"/>
  </w:style>
  <w:style w:type="character" w:customStyle="1" w:styleId="BulletedListChar">
    <w:name w:val="Bulleted List Char"/>
    <w:basedOn w:val="DefaultParagraphFont"/>
    <w:link w:val="BulletedList"/>
    <w:rsid w:val="001B2616"/>
    <w:rPr>
      <w:rFonts w:ascii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rsid w:val="00E324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8"/>
    <w:rPr>
      <w:rFonts w:ascii="Franklin Gothic Book" w:hAnsi="Franklin Gothic Book"/>
    </w:rPr>
  </w:style>
  <w:style w:type="paragraph" w:styleId="TOC2">
    <w:name w:val="toc 2"/>
    <w:basedOn w:val="Normal"/>
    <w:next w:val="Normal"/>
    <w:autoRedefine/>
    <w:uiPriority w:val="39"/>
    <w:unhideWhenUsed/>
    <w:rsid w:val="00F50DF3"/>
    <w:pPr>
      <w:spacing w:after="100"/>
      <w:ind w:left="220"/>
    </w:pPr>
  </w:style>
  <w:style w:type="paragraph" w:styleId="TOC1">
    <w:name w:val="toc 1"/>
    <w:aliases w:val="TOC Text"/>
    <w:basedOn w:val="Normal"/>
    <w:next w:val="Normal"/>
    <w:autoRedefine/>
    <w:uiPriority w:val="39"/>
    <w:unhideWhenUsed/>
    <w:rsid w:val="00CA543C"/>
    <w:pPr>
      <w:spacing w:after="100"/>
    </w:pPr>
    <w:rPr>
      <w:sz w:val="24"/>
      <w:szCs w:val="40"/>
    </w:rPr>
  </w:style>
  <w:style w:type="character" w:styleId="Hyperlink">
    <w:name w:val="Hyperlink"/>
    <w:basedOn w:val="DefaultParagraphFont"/>
    <w:uiPriority w:val="99"/>
    <w:unhideWhenUsed/>
    <w:rsid w:val="00F50DF3"/>
    <w:rPr>
      <w:color w:val="CA005D" w:themeColor="hyperlink"/>
      <w:u w:val="single"/>
    </w:rPr>
  </w:style>
  <w:style w:type="paragraph" w:customStyle="1" w:styleId="RFPSectionBarLightBlue">
    <w:name w:val="RFP Section Bar Light Blue"/>
    <w:basedOn w:val="Heading2"/>
    <w:link w:val="RFPSectionBarLightBlueChar"/>
    <w:autoRedefine/>
    <w:qFormat/>
    <w:rsid w:val="000C0B7A"/>
    <w:rPr>
      <w:sz w:val="28"/>
    </w:rPr>
  </w:style>
  <w:style w:type="paragraph" w:customStyle="1" w:styleId="Style1">
    <w:name w:val="Style1"/>
    <w:basedOn w:val="Normal"/>
    <w:link w:val="Style1Char"/>
    <w:rsid w:val="00966825"/>
  </w:style>
  <w:style w:type="character" w:customStyle="1" w:styleId="RFPSectionBarLightBlueChar">
    <w:name w:val="RFP Section Bar Light Blue Char"/>
    <w:basedOn w:val="Heading2Char"/>
    <w:link w:val="RFPSectionBarLightBlue"/>
    <w:rsid w:val="000C0B7A"/>
    <w:rPr>
      <w:rFonts w:ascii="Georgia" w:eastAsiaTheme="majorEastAsia" w:hAnsi="Georgia" w:cstheme="majorBidi"/>
      <w:color w:val="FFFFFF" w:themeColor="background1"/>
      <w:sz w:val="28"/>
      <w:szCs w:val="28"/>
      <w:shd w:val="clear" w:color="auto" w:fill="5E9CAE" w:themeFill="background2"/>
    </w:rPr>
  </w:style>
  <w:style w:type="paragraph" w:customStyle="1" w:styleId="BHSSubheader1">
    <w:name w:val="BHS Subheader1"/>
    <w:basedOn w:val="Style1"/>
    <w:link w:val="BHSSubheader1Char"/>
    <w:qFormat/>
    <w:rsid w:val="00966825"/>
    <w:rPr>
      <w:rFonts w:ascii="Georgia" w:hAnsi="Georgia"/>
      <w:color w:val="5E9CAE" w:themeColor="background2"/>
      <w:sz w:val="48"/>
      <w:szCs w:val="48"/>
    </w:rPr>
  </w:style>
  <w:style w:type="character" w:customStyle="1" w:styleId="Style1Char">
    <w:name w:val="Style1 Char"/>
    <w:basedOn w:val="DefaultParagraphFont"/>
    <w:link w:val="Style1"/>
    <w:rsid w:val="00966825"/>
    <w:rPr>
      <w:rFonts w:ascii="Franklin Gothic Book" w:hAnsi="Franklin Gothic Book"/>
    </w:rPr>
  </w:style>
  <w:style w:type="character" w:customStyle="1" w:styleId="BHSSubheader1Char">
    <w:name w:val="BHS Subheader1 Char"/>
    <w:basedOn w:val="Style1Char"/>
    <w:link w:val="BHSSubheader1"/>
    <w:rsid w:val="00966825"/>
    <w:rPr>
      <w:rFonts w:ascii="Georgia" w:hAnsi="Georgia"/>
      <w:color w:val="5E9CAE" w:themeColor="background2"/>
      <w:sz w:val="48"/>
      <w:szCs w:val="48"/>
    </w:rPr>
  </w:style>
  <w:style w:type="paragraph" w:customStyle="1" w:styleId="BHSSubheaderPink">
    <w:name w:val="BHS Subheader Pink"/>
    <w:basedOn w:val="Heading1"/>
    <w:link w:val="BHSSubheaderPinkChar"/>
    <w:qFormat/>
    <w:rsid w:val="00970E55"/>
    <w:rPr>
      <w:color w:val="CA005D" w:themeColor="accent4"/>
      <w:sz w:val="40"/>
      <w:szCs w:val="40"/>
    </w:rPr>
  </w:style>
  <w:style w:type="character" w:customStyle="1" w:styleId="BHSSubheaderPinkChar">
    <w:name w:val="BHS Subheader Pink Char"/>
    <w:basedOn w:val="BHSSubheader1Char"/>
    <w:link w:val="BHSSubheaderPink"/>
    <w:rsid w:val="00C779BE"/>
    <w:rPr>
      <w:rFonts w:ascii="Georgia" w:eastAsiaTheme="majorEastAsia" w:hAnsi="Georgia" w:cstheme="majorBidi"/>
      <w:color w:val="CA005D" w:themeColor="accent4"/>
      <w:sz w:val="40"/>
      <w:szCs w:val="40"/>
    </w:rPr>
  </w:style>
  <w:style w:type="paragraph" w:customStyle="1" w:styleId="Style2">
    <w:name w:val="Style2"/>
    <w:basedOn w:val="Normal"/>
    <w:next w:val="TOC1"/>
    <w:link w:val="Style2Char"/>
    <w:autoRedefine/>
    <w:rsid w:val="001B2616"/>
    <w:rPr>
      <w:rFonts w:ascii="Georgia" w:hAnsi="Georgia"/>
      <w:color w:val="5E9CAE" w:themeColor="background2"/>
      <w:sz w:val="40"/>
      <w:szCs w:val="40"/>
    </w:rPr>
  </w:style>
  <w:style w:type="character" w:customStyle="1" w:styleId="Style2Char">
    <w:name w:val="Style2 Char"/>
    <w:basedOn w:val="DefaultParagraphFont"/>
    <w:link w:val="Style2"/>
    <w:rsid w:val="003C317A"/>
    <w:rPr>
      <w:rFonts w:ascii="Georgia" w:hAnsi="Georgia"/>
      <w:color w:val="5E9CAE" w:themeColor="background2"/>
      <w:sz w:val="40"/>
      <w:szCs w:val="40"/>
    </w:rPr>
  </w:style>
  <w:style w:type="paragraph" w:customStyle="1" w:styleId="BHSBulletedList">
    <w:name w:val="BHS Bulleted List"/>
    <w:basedOn w:val="BulletedList"/>
    <w:next w:val="Normal"/>
    <w:link w:val="BHSBulletedListChar"/>
    <w:qFormat/>
    <w:rsid w:val="00C779BE"/>
    <w:pPr>
      <w:numPr>
        <w:numId w:val="4"/>
      </w:numPr>
    </w:pPr>
  </w:style>
  <w:style w:type="character" w:customStyle="1" w:styleId="BHSBulletedListChar">
    <w:name w:val="BHS Bulleted List Char"/>
    <w:basedOn w:val="BulletedListChar"/>
    <w:link w:val="BHSBulletedList"/>
    <w:rsid w:val="00C779BE"/>
    <w:rPr>
      <w:rFonts w:ascii="Franklin Gothic Book" w:hAnsi="Franklin Gothic Book"/>
    </w:rPr>
  </w:style>
  <w:style w:type="paragraph" w:customStyle="1" w:styleId="RFPSectionBarDarkBlue">
    <w:name w:val="RFP Section Bar Dark Blue"/>
    <w:basedOn w:val="RFPSectionBarLightBlue"/>
    <w:link w:val="RFPSectionBarDarkBlueChar"/>
    <w:qFormat/>
    <w:rsid w:val="001F4E26"/>
    <w:pPr>
      <w:shd w:val="clear" w:color="auto" w:fill="004153" w:themeFill="text2"/>
    </w:pPr>
  </w:style>
  <w:style w:type="character" w:customStyle="1" w:styleId="RFPSectionBarDarkBlueChar">
    <w:name w:val="RFP Section Bar Dark Blue Char"/>
    <w:basedOn w:val="RFPSectionBarLightBlueChar"/>
    <w:link w:val="RFPSectionBarDarkBlue"/>
    <w:rsid w:val="001F4E26"/>
    <w:rPr>
      <w:rFonts w:ascii="Georgia" w:eastAsiaTheme="majorEastAsia" w:hAnsi="Georgia" w:cstheme="majorBidi"/>
      <w:color w:val="FFFFFF" w:themeColor="background1"/>
      <w:sz w:val="28"/>
      <w:szCs w:val="28"/>
      <w:shd w:val="clear" w:color="auto" w:fill="004153" w:themeFill="text2"/>
    </w:rPr>
  </w:style>
  <w:style w:type="paragraph" w:styleId="Footer">
    <w:name w:val="footer"/>
    <w:basedOn w:val="Normal"/>
    <w:link w:val="FooterChar"/>
    <w:uiPriority w:val="99"/>
    <w:unhideWhenUsed/>
    <w:rsid w:val="00527F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32"/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FB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ajorEastAsia" w:cstheme="maj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D3"/>
    <w:rPr>
      <w:rFonts w:ascii="Segoe UI" w:eastAsiaTheme="maj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bhsonline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HS Theme_Word">
  <a:themeElements>
    <a:clrScheme name="BHS Primary  Theme">
      <a:dk1>
        <a:srgbClr val="004153"/>
      </a:dk1>
      <a:lt1>
        <a:srgbClr val="FFFFFF"/>
      </a:lt1>
      <a:dk2>
        <a:srgbClr val="004153"/>
      </a:dk2>
      <a:lt2>
        <a:srgbClr val="5E9CAE"/>
      </a:lt2>
      <a:accent1>
        <a:srgbClr val="F0AB00"/>
      </a:accent1>
      <a:accent2>
        <a:srgbClr val="004153"/>
      </a:accent2>
      <a:accent3>
        <a:srgbClr val="5E9CAE"/>
      </a:accent3>
      <a:accent4>
        <a:srgbClr val="CA005D"/>
      </a:accent4>
      <a:accent5>
        <a:srgbClr val="565A5C"/>
      </a:accent5>
      <a:accent6>
        <a:srgbClr val="F0AB00"/>
      </a:accent6>
      <a:hlink>
        <a:srgbClr val="CA005D"/>
      </a:hlink>
      <a:folHlink>
        <a:srgbClr val="F0AB00"/>
      </a:folHlink>
    </a:clrScheme>
    <a:fontScheme name="Header and body text">
      <a:majorFont>
        <a:latin typeface="Georg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HS Documents" ma:contentTypeID="0x0101002D42947EF27F7940B0EDD077C21C8BBB00F1721F3B91871842A496DE8CE5B045E3" ma:contentTypeVersion="66" ma:contentTypeDescription="" ma:contentTypeScope="" ma:versionID="4ce1419896044254ff386e227cc306e9">
  <xsd:schema xmlns:xsd="http://www.w3.org/2001/XMLSchema" xmlns:xs="http://www.w3.org/2001/XMLSchema" xmlns:p="http://schemas.microsoft.com/office/2006/metadata/properties" xmlns:ns2="331eb0e1-fcff-4324-81a2-349a26716331" xmlns:ns3="1de43579-bb50-4075-b715-bc0337847059" targetNamespace="http://schemas.microsoft.com/office/2006/metadata/properties" ma:root="true" ma:fieldsID="292a5897d34ee2cefc4a57d4c9e4b018" ns2:_="" ns3:_="">
    <xsd:import namespace="331eb0e1-fcff-4324-81a2-349a26716331"/>
    <xsd:import namespace="1de43579-bb50-4075-b715-bc0337847059"/>
    <xsd:element name="properties">
      <xsd:complexType>
        <xsd:sequence>
          <xsd:element name="documentManagement">
            <xsd:complexType>
              <xsd:all>
                <xsd:element ref="ns2:Oldest_x0020_Statistic" minOccurs="0"/>
                <xsd:element ref="ns3:Last_x0020_Reviewed" minOccurs="0"/>
                <xsd:element ref="ns2:ica6832b19c44869945dd7c1a238dadb" minOccurs="0"/>
                <xsd:element ref="ns2:TaxCatchAll" minOccurs="0"/>
                <xsd:element ref="ns2:TaxCatchAllLabel" minOccurs="0"/>
                <xsd:element ref="ns2:a5c86abd53184a9ebccd89570c0f168f" minOccurs="0"/>
                <xsd:element ref="ns2:SharedWithUsers" minOccurs="0"/>
                <xsd:element ref="ns2:SharedWithDetails" minOccurs="0"/>
                <xsd:element ref="ns2:c2c07e35550042f3ad1486cd380991cf" minOccurs="0"/>
                <xsd:element ref="ns2:RelatedDocumentID" minOccurs="0"/>
                <xsd:element ref="ns2:m947303be3814e11b5aeb08389b9eb50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ReadonlyLink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b0e1-fcff-4324-81a2-349a26716331" elementFormDefault="qualified">
    <xsd:import namespace="http://schemas.microsoft.com/office/2006/documentManagement/types"/>
    <xsd:import namespace="http://schemas.microsoft.com/office/infopath/2007/PartnerControls"/>
    <xsd:element name="Oldest_x0020_Statistic" ma:index="4" nillable="true" ma:displayName="Oldest Statistic" ma:format="DateOnly" ma:internalName="Oldest_x0020_Statistic" ma:readOnly="false">
      <xsd:simpleType>
        <xsd:restriction base="dms:DateTime"/>
      </xsd:simpleType>
    </xsd:element>
    <xsd:element name="ica6832b19c44869945dd7c1a238dadb" ma:index="7" nillable="true" ma:taxonomy="true" ma:internalName="ica6832b19c44869945dd7c1a238dadb" ma:taxonomyFieldName="BHSDepartment" ma:displayName="BHS Department" ma:indexed="true" ma:readOnly="false" ma:default="" ma:fieldId="{2ca6832b-19c4-4869-945d-d7c1a238dadb}" ma:sspId="b264e528-35aa-421d-ac80-3b6f196642d3" ma:termSetId="27625aa4-3c07-473d-9ec6-734b42e45a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73fbc352-dd89-4a4a-a977-3f222c650f27}" ma:internalName="TaxCatchAll" ma:showField="CatchAllData" ma:web="331eb0e1-fcff-4324-81a2-349a2671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3fbc352-dd89-4a4a-a977-3f222c650f27}" ma:internalName="TaxCatchAllLabel" ma:readOnly="true" ma:showField="CatchAllDataLabel" ma:web="331eb0e1-fcff-4324-81a2-349a2671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c86abd53184a9ebccd89570c0f168f" ma:index="11" nillable="true" ma:taxonomy="true" ma:internalName="a5c86abd53184a9ebccd89570c0f168f" ma:taxonomyFieldName="BHSDocumentType" ma:displayName="BHS Document Type" ma:indexed="true" ma:readOnly="false" ma:default="" ma:fieldId="{a5c86abd-5318-4a9e-bccd-89570c0f168f}" ma:sspId="b264e528-35aa-421d-ac80-3b6f196642d3" ma:termSetId="2eec0b35-a1b6-4cd0-938b-a896514937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c2c07e35550042f3ad1486cd380991cf" ma:index="21" nillable="true" ma:taxonomy="true" ma:internalName="c2c07e35550042f3ad1486cd380991cf" ma:taxonomyFieldName="Kit_x0020_Material_x0020_TEST" ma:displayName="BHS Kit Material" ma:default="" ma:fieldId="{c2c07e35-5500-42f3-ad14-86cd380991cf}" ma:taxonomyMulti="true" ma:sspId="b264e528-35aa-421d-ac80-3b6f196642d3" ma:termSetId="19ff2972-c369-4e1b-af49-7fe157180f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DocumentID" ma:index="22" nillable="true" ma:displayName="RelatedDocumentID" ma:hidden="true" ma:internalName="RelatedDocumentID" ma:readOnly="false" ma:percentage="FALSE">
      <xsd:simpleType>
        <xsd:restriction base="dms:Number"/>
      </xsd:simpleType>
    </xsd:element>
    <xsd:element name="m947303be3814e11b5aeb08389b9eb50" ma:index="23" nillable="true" ma:taxonomy="true" ma:internalName="m947303be3814e11b5aeb08389b9eb50" ma:taxonomyFieldName="Category_x0020_TEST" ma:displayName="Topic" ma:default="" ma:fieldId="{6947303b-e381-4e11-b5ae-b08389b9eb50}" ma:taxonomyMulti="true" ma:sspId="b264e528-35aa-421d-ac80-3b6f196642d3" ma:termSetId="f15664ab-492b-4400-bc19-889ec382c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43579-bb50-4075-b715-bc0337847059" elementFormDefault="qualified">
    <xsd:import namespace="http://schemas.microsoft.com/office/2006/documentManagement/types"/>
    <xsd:import namespace="http://schemas.microsoft.com/office/infopath/2007/PartnerControls"/>
    <xsd:element name="Last_x0020_Reviewed" ma:index="6" nillable="true" ma:displayName="Last Reviewed" ma:format="DateOnly" ma:internalName="Last_x0020_Reviewed">
      <xsd:simpleType>
        <xsd:restriction base="dms:DateTime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ReadonlyLink" ma:index="36" nillable="true" ma:displayName="Read only Link" ma:description="https://businesshealthservices675.sharepoint.com/:v:/g/EVkU0vsJ7ANJslfCsZsIDyIBK_Nb0EWbrYjA4apjK2Edkw?e=b03TPQ" ma:format="Hyperlink" ma:internalName="Readonl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9" nillable="true" ma:displayName="Sign-off status" ma:internalName="Sign_x002d_off_x0020_status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b264e528-35aa-421d-ac80-3b6f196642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c86abd53184a9ebccd89570c0f168f xmlns="331eb0e1-fcff-4324-81a2-349a267163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31481361-1cb6-45a1-acd3-7b006ad14c55</TermId>
        </TermInfo>
      </Terms>
    </a5c86abd53184a9ebccd89570c0f168f>
    <m947303be3814e11b5aeb08389b9eb50 xmlns="331eb0e1-fcff-4324-81a2-349a26716331">
      <Terms xmlns="http://schemas.microsoft.com/office/infopath/2007/PartnerControls"/>
    </m947303be3814e11b5aeb08389b9eb50>
    <c2c07e35550042f3ad1486cd380991cf xmlns="331eb0e1-fcff-4324-81a2-349a267163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PM: EAP Implementation</TermName>
          <TermId xmlns="http://schemas.microsoft.com/office/infopath/2007/PartnerControls">8e88c730-c27f-4df6-82c5-6e2e132e7235</TermId>
        </TermInfo>
      </Terms>
    </c2c07e35550042f3ad1486cd380991cf>
    <RelatedDocumentID xmlns="331eb0e1-fcff-4324-81a2-349a26716331" xsi:nil="true"/>
    <Oldest_x0020_Statistic xmlns="331eb0e1-fcff-4324-81a2-349a26716331" xsi:nil="true"/>
    <ica6832b19c44869945dd7c1a238dadb xmlns="331eb0e1-fcff-4324-81a2-349a267163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Management</TermName>
          <TermId xmlns="http://schemas.microsoft.com/office/infopath/2007/PartnerControls">3e625b11-a055-46d2-890f-7646463290e7</TermId>
        </TermInfo>
      </Terms>
    </ica6832b19c44869945dd7c1a238dadb>
    <TaxCatchAll xmlns="331eb0e1-fcff-4324-81a2-349a26716331">
      <Value>8</Value>
      <Value>527</Value>
      <Value>162</Value>
    </TaxCatchAll>
    <SharedWithUsers xmlns="331eb0e1-fcff-4324-81a2-349a26716331">
      <UserInfo>
        <DisplayName>Nick Koscielniak</DisplayName>
        <AccountId>7967</AccountId>
        <AccountType/>
      </UserInfo>
    </SharedWithUsers>
    <Last_x0020_Reviewed xmlns="1de43579-bb50-4075-b715-bc0337847059" xsi:nil="true"/>
    <ReadonlyLink xmlns="1de43579-bb50-4075-b715-bc0337847059">
      <Url xsi:nil="true"/>
      <Description xsi:nil="true"/>
    </ReadonlyLink>
    <_Flow_SignoffStatus xmlns="1de43579-bb50-4075-b715-bc0337847059" xsi:nil="true"/>
    <lcf76f155ced4ddcb4097134ff3c332f xmlns="1de43579-bb50-4075-b715-bc0337847059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7B12-6253-47F7-8AA9-5961F630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eb0e1-fcff-4324-81a2-349a26716331"/>
    <ds:schemaRef ds:uri="1de43579-bb50-4075-b715-bc0337847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3F832-AD12-4290-BA3E-13421A80F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18DC-6EFC-464E-9ECC-3106713EE6D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29699A8-D40F-49B7-9BA4-F18FEB8013A6}">
  <ds:schemaRefs>
    <ds:schemaRef ds:uri="http://schemas.microsoft.com/office/2006/metadata/properties"/>
    <ds:schemaRef ds:uri="http://schemas.microsoft.com/office/infopath/2007/PartnerControls"/>
    <ds:schemaRef ds:uri="331eb0e1-fcff-4324-81a2-349a26716331"/>
    <ds:schemaRef ds:uri="1de43579-bb50-4075-b715-bc0337847059"/>
  </ds:schemaRefs>
</ds:datastoreItem>
</file>

<file path=customXml/itemProps5.xml><?xml version="1.0" encoding="utf-8"?>
<ds:datastoreItem xmlns:ds="http://schemas.openxmlformats.org/officeDocument/2006/customXml" ds:itemID="{300888FC-C28D-458C-9D0B-FC44C8BB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McCarthy</dc:creator>
  <cp:keywords/>
  <dc:description/>
  <cp:lastModifiedBy>Jackie McCarthy</cp:lastModifiedBy>
  <cp:revision>2</cp:revision>
  <dcterms:created xsi:type="dcterms:W3CDTF">2024-02-13T19:53:00Z</dcterms:created>
  <dcterms:modified xsi:type="dcterms:W3CDTF">2024-02-13T19:53:00Z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0x0101002D42947EF27F7940B0EDD077C21C8BBB00F1721F3B91871842A496DE8CE5B045E3</vt:lpwstr>
  </property>
  <property fmtid="{D5CDD505-2E9C-101B-9397-08002B2CF9AE}" pid="3" name="Kit Material TEST">
    <vt:lpwstr>527;#PM: EAP Implementation|8e88c730-c27f-4df6-82c5-6e2e132e7235</vt:lpwstr>
  </property>
  <property fmtid="{D5CDD505-2E9C-101B-9397-08002B2CF9AE}" pid="4" name="BHSDepartment">
    <vt:lpwstr>162;#Program Management|3e625b11-a055-46d2-890f-7646463290e7</vt:lpwstr>
  </property>
  <property fmtid="{D5CDD505-2E9C-101B-9397-08002B2CF9AE}" pid="5" name="BHSDocumentType">
    <vt:lpwstr>8;#Template|31481361-1cb6-45a1-acd3-7b006ad14c55</vt:lpwstr>
  </property>
  <property fmtid="{D5CDD505-2E9C-101B-9397-08002B2CF9AE}" pid="6" name="Category TEST">
    <vt:lpwstr/>
  </property>
  <property fmtid="{D5CDD505-2E9C-101B-9397-08002B2CF9AE}" pid="7" name="MediaServiceImageTags">
    <vt:lpwstr/>
  </property>
</Properties>
</file>